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9CDAF" w14:textId="77777777" w:rsidR="008A5F7C" w:rsidRDefault="00585676" w:rsidP="00585676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85676">
        <w:rPr>
          <w:rFonts w:ascii="Arial" w:hAnsi="Arial" w:cs="Arial"/>
          <w:b/>
          <w:sz w:val="22"/>
          <w:szCs w:val="22"/>
          <w:u w:val="single"/>
        </w:rPr>
        <w:t>Příklad č. 1</w:t>
      </w:r>
    </w:p>
    <w:p w14:paraId="4DE4A61D" w14:textId="77777777" w:rsidR="00585676" w:rsidRDefault="00585676" w:rsidP="0058567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7C583F8" w14:textId="77777777" w:rsidR="00585676" w:rsidRDefault="00585676" w:rsidP="00585676">
      <w:pPr>
        <w:jc w:val="both"/>
        <w:rPr>
          <w:rFonts w:ascii="Arial" w:hAnsi="Arial" w:cs="Arial"/>
          <w:sz w:val="22"/>
          <w:szCs w:val="22"/>
        </w:rPr>
      </w:pPr>
      <w:r w:rsidRPr="00585676">
        <w:rPr>
          <w:rFonts w:ascii="Arial" w:hAnsi="Arial" w:cs="Arial"/>
          <w:sz w:val="22"/>
          <w:szCs w:val="22"/>
        </w:rPr>
        <w:t>Začátek běhu objektivní prekluzivní lhůty pro stanovení daně</w:t>
      </w:r>
      <w:r>
        <w:rPr>
          <w:rFonts w:ascii="Arial" w:hAnsi="Arial" w:cs="Arial"/>
          <w:sz w:val="22"/>
          <w:szCs w:val="22"/>
        </w:rPr>
        <w:t xml:space="preserve"> </w:t>
      </w:r>
      <w:r w:rsidR="00283613">
        <w:rPr>
          <w:rFonts w:ascii="Arial" w:hAnsi="Arial" w:cs="Arial"/>
          <w:sz w:val="22"/>
          <w:szCs w:val="22"/>
        </w:rPr>
        <w:t>v době</w:t>
      </w:r>
      <w:r>
        <w:rPr>
          <w:rFonts w:ascii="Arial" w:hAnsi="Arial" w:cs="Arial"/>
          <w:sz w:val="22"/>
          <w:szCs w:val="22"/>
        </w:rPr>
        <w:t xml:space="preserve"> </w:t>
      </w:r>
      <w:r w:rsidR="00E43BA4">
        <w:rPr>
          <w:rFonts w:ascii="Arial" w:hAnsi="Arial" w:cs="Arial"/>
          <w:sz w:val="22"/>
          <w:szCs w:val="22"/>
        </w:rPr>
        <w:t xml:space="preserve">účinnosti </w:t>
      </w:r>
      <w:r>
        <w:rPr>
          <w:rFonts w:ascii="Arial" w:hAnsi="Arial" w:cs="Arial"/>
          <w:sz w:val="22"/>
          <w:szCs w:val="22"/>
        </w:rPr>
        <w:t>ZSDP.</w:t>
      </w:r>
    </w:p>
    <w:p w14:paraId="4F64AE57" w14:textId="77777777" w:rsidR="00585676" w:rsidRDefault="00585676" w:rsidP="0058567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Řízení před soudem zahájeno </w:t>
      </w:r>
      <w:r w:rsidR="00283613">
        <w:rPr>
          <w:rFonts w:ascii="Arial" w:hAnsi="Arial" w:cs="Arial"/>
          <w:sz w:val="22"/>
          <w:szCs w:val="22"/>
        </w:rPr>
        <w:t>v době</w:t>
      </w:r>
      <w:r>
        <w:rPr>
          <w:rFonts w:ascii="Arial" w:hAnsi="Arial" w:cs="Arial"/>
          <w:sz w:val="22"/>
          <w:szCs w:val="22"/>
        </w:rPr>
        <w:t xml:space="preserve"> </w:t>
      </w:r>
      <w:r w:rsidR="00E43BA4">
        <w:rPr>
          <w:rFonts w:ascii="Arial" w:hAnsi="Arial" w:cs="Arial"/>
          <w:sz w:val="22"/>
          <w:szCs w:val="22"/>
        </w:rPr>
        <w:t xml:space="preserve">účinnosti </w:t>
      </w:r>
      <w:r>
        <w:rPr>
          <w:rFonts w:ascii="Arial" w:hAnsi="Arial" w:cs="Arial"/>
          <w:sz w:val="22"/>
          <w:szCs w:val="22"/>
        </w:rPr>
        <w:t>ZSDP.</w:t>
      </w:r>
    </w:p>
    <w:p w14:paraId="64811300" w14:textId="77777777" w:rsidR="00E20349" w:rsidRDefault="00E20349" w:rsidP="00585676">
      <w:pPr>
        <w:jc w:val="both"/>
        <w:rPr>
          <w:rFonts w:ascii="Arial" w:hAnsi="Arial" w:cs="Arial"/>
          <w:sz w:val="22"/>
          <w:szCs w:val="22"/>
        </w:rPr>
      </w:pPr>
    </w:p>
    <w:p w14:paraId="46C2C735" w14:textId="77777777" w:rsidR="00E20349" w:rsidRPr="00585676" w:rsidRDefault="00E20349" w:rsidP="00585676">
      <w:pPr>
        <w:jc w:val="both"/>
        <w:rPr>
          <w:rFonts w:ascii="Arial" w:hAnsi="Arial" w:cs="Arial"/>
          <w:sz w:val="22"/>
          <w:szCs w:val="22"/>
        </w:rPr>
      </w:pPr>
    </w:p>
    <w:p w14:paraId="39611EC9" w14:textId="77777777" w:rsidR="008A5F7C" w:rsidRDefault="008A5F7C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5DE6D963" w14:textId="77777777" w:rsidR="008A5F7C" w:rsidRDefault="002F6662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C61CE2B" wp14:editId="1F2F0570">
                <wp:simplePos x="0" y="0"/>
                <wp:positionH relativeFrom="column">
                  <wp:posOffset>4266608</wp:posOffset>
                </wp:positionH>
                <wp:positionV relativeFrom="paragraph">
                  <wp:posOffset>9357</wp:posOffset>
                </wp:positionV>
                <wp:extent cx="1457960" cy="409517"/>
                <wp:effectExtent l="0" t="0" r="27940" b="10160"/>
                <wp:wrapNone/>
                <wp:docPr id="77" name="Textové po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960" cy="40951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32E4C5" w14:textId="77777777" w:rsidR="002F6662" w:rsidRPr="00827F67" w:rsidRDefault="002F6662" w:rsidP="002F6662">
                            <w:pPr>
                              <w:jc w:val="center"/>
                              <w:rPr>
                                <w:b/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27F67">
                              <w:rPr>
                                <w:b/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§ 41 SŘS</w:t>
                            </w:r>
                          </w:p>
                          <w:p w14:paraId="467EFF68" w14:textId="77777777" w:rsidR="000F7257" w:rsidRPr="000F7257" w:rsidRDefault="000F7257" w:rsidP="002F6662">
                            <w:pPr>
                              <w:jc w:val="center"/>
                              <w:rPr>
                                <w:i/>
                                <w:strike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0F7257">
                              <w:rPr>
                                <w:i/>
                                <w:strike/>
                                <w:color w:val="595959" w:themeColor="text1" w:themeTint="A6"/>
                                <w:sz w:val="18"/>
                                <w:szCs w:val="18"/>
                              </w:rPr>
                              <w:t>§ 148 odst. 5 DŘ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1CE2B" id="_x0000_t202" coordsize="21600,21600" o:spt="202" path="m,l,21600r21600,l21600,xe">
                <v:stroke joinstyle="miter"/>
                <v:path gradientshapeok="t" o:connecttype="rect"/>
              </v:shapetype>
              <v:shape id="Textové pole 77" o:spid="_x0000_s1026" type="#_x0000_t202" style="position:absolute;left:0;text-align:left;margin-left:335.95pt;margin-top:.75pt;width:114.8pt;height:32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" fillcolor="#dbe5f1 [660]" strokecolor="#4f81bd [3204]">
                <v:textbox>
                  <w:txbxContent>
                    <w:p w14:paraId="0732E4C5" w14:textId="77777777" w:rsidR="002F6662" w:rsidRPr="00827F67" w:rsidRDefault="002F6662" w:rsidP="002F6662">
                      <w:pPr>
                        <w:jc w:val="center"/>
                        <w:rPr>
                          <w:b/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27F67">
                        <w:rPr>
                          <w:b/>
                          <w:i/>
                          <w:color w:val="595959" w:themeColor="text1" w:themeTint="A6"/>
                          <w:sz w:val="18"/>
                          <w:szCs w:val="18"/>
                        </w:rPr>
                        <w:t>§ 41 SŘS</w:t>
                      </w:r>
                    </w:p>
                    <w:p w14:paraId="467EFF68" w14:textId="77777777" w:rsidR="000F7257" w:rsidRPr="000F7257" w:rsidRDefault="000F7257" w:rsidP="002F6662">
                      <w:pPr>
                        <w:jc w:val="center"/>
                        <w:rPr>
                          <w:i/>
                          <w:strike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0F7257">
                        <w:rPr>
                          <w:i/>
                          <w:strike/>
                          <w:color w:val="595959" w:themeColor="text1" w:themeTint="A6"/>
                          <w:sz w:val="18"/>
                          <w:szCs w:val="18"/>
                        </w:rPr>
                        <w:t>§ 148 odst. 5 DŘ</w:t>
                      </w:r>
                    </w:p>
                  </w:txbxContent>
                </v:textbox>
              </v:shape>
            </w:pict>
          </mc:Fallback>
        </mc:AlternateContent>
      </w:r>
    </w:p>
    <w:p w14:paraId="7C2E9908" w14:textId="77777777" w:rsidR="008A5F7C" w:rsidRDefault="00827F67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9F06DE8" wp14:editId="47B53D6A">
                <wp:simplePos x="0" y="0"/>
                <wp:positionH relativeFrom="column">
                  <wp:posOffset>1915795</wp:posOffset>
                </wp:positionH>
                <wp:positionV relativeFrom="paragraph">
                  <wp:posOffset>163830</wp:posOffset>
                </wp:positionV>
                <wp:extent cx="2350135" cy="374650"/>
                <wp:effectExtent l="38100" t="0" r="12065" b="101600"/>
                <wp:wrapNone/>
                <wp:docPr id="72" name="Přímá spojnice se šipkou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50135" cy="374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D1CF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72" o:spid="_x0000_s1026" type="#_x0000_t32" style="position:absolute;margin-left:150.85pt;margin-top:12.9pt;width:185.05pt;height:29.5pt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" strokecolor="#4579b8 [3044]">
                <v:stroke endarrow="open"/>
              </v:shape>
            </w:pict>
          </mc:Fallback>
        </mc:AlternateContent>
      </w:r>
      <w:r w:rsidR="00585676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F01E713" wp14:editId="570A7607">
                <wp:simplePos x="0" y="0"/>
                <wp:positionH relativeFrom="column">
                  <wp:posOffset>1944370</wp:posOffset>
                </wp:positionH>
                <wp:positionV relativeFrom="paragraph">
                  <wp:posOffset>3175</wp:posOffset>
                </wp:positionV>
                <wp:extent cx="650240" cy="302260"/>
                <wp:effectExtent l="0" t="0" r="16510" b="21590"/>
                <wp:wrapNone/>
                <wp:docPr id="18" name="Textové po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24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5CA16A" w14:textId="77777777" w:rsidR="009D5BFF" w:rsidRPr="00A154C9" w:rsidRDefault="009D5BFF" w:rsidP="009D5BF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1. 1. 201</w:t>
                            </w:r>
                            <w:r w:rsidR="005A7563">
                              <w:rPr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1E713" id="Textové pole 18" o:spid="_x0000_s1027" type="#_x0000_t202" style="position:absolute;left:0;text-align:left;margin-left:153.1pt;margin-top:.25pt;width:51.2pt;height:23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">
                <v:textbox>
                  <w:txbxContent>
                    <w:p w14:paraId="085CA16A" w14:textId="77777777" w:rsidR="009D5BFF" w:rsidRPr="00A154C9" w:rsidRDefault="009D5BFF" w:rsidP="009D5BF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1. 1. 201</w:t>
                      </w:r>
                      <w:r w:rsidR="005A7563"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9D5BFF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ED83D" wp14:editId="1C9A7301">
                <wp:simplePos x="0" y="0"/>
                <wp:positionH relativeFrom="column">
                  <wp:posOffset>2199242</wp:posOffset>
                </wp:positionH>
                <wp:positionV relativeFrom="paragraph">
                  <wp:posOffset>121920</wp:posOffset>
                </wp:positionV>
                <wp:extent cx="9525" cy="946150"/>
                <wp:effectExtent l="0" t="0" r="28575" b="25400"/>
                <wp:wrapNone/>
                <wp:docPr id="9" name="Přímá spojnice se šipko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9461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11267" id="Přímá spojnice se šipkou 9" o:spid="_x0000_s1026" type="#_x0000_t32" style="position:absolute;margin-left:173.15pt;margin-top:9.6pt;width:.75pt;height:7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" strokeweight="1pt"/>
            </w:pict>
          </mc:Fallback>
        </mc:AlternateContent>
      </w:r>
    </w:p>
    <w:p w14:paraId="22B1C198" w14:textId="77777777" w:rsidR="008A5F7C" w:rsidRDefault="000F7257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3AB4D8" wp14:editId="2338A740">
                <wp:simplePos x="0" y="0"/>
                <wp:positionH relativeFrom="column">
                  <wp:posOffset>889635</wp:posOffset>
                </wp:positionH>
                <wp:positionV relativeFrom="paragraph">
                  <wp:posOffset>132715</wp:posOffset>
                </wp:positionV>
                <wp:extent cx="1026160" cy="401955"/>
                <wp:effectExtent l="0" t="0" r="21590" b="17145"/>
                <wp:wrapNone/>
                <wp:docPr id="14" name="Textové po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019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44485" w14:textId="77777777" w:rsidR="008A5F7C" w:rsidRPr="00CF1B5A" w:rsidRDefault="00CF1B5A" w:rsidP="00EF2C40">
                            <w:pPr>
                              <w:jc w:val="center"/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Zahájeno řízení před soudem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AB4D8" id="Textové pole 14" o:spid="_x0000_s1028" type="#_x0000_t202" style="position:absolute;left:0;text-align:left;margin-left:70.05pt;margin-top:10.45pt;width:80.8pt;height:3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" fillcolor="#ffc" strokecolor="#ffc000">
                <v:textbox>
                  <w:txbxContent>
                    <w:p w14:paraId="44D44485" w14:textId="77777777" w:rsidR="008A5F7C" w:rsidRPr="00CF1B5A" w:rsidRDefault="00CF1B5A" w:rsidP="00EF2C40">
                      <w:pPr>
                        <w:jc w:val="center"/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>Zahájeno řízení před soudem</w:t>
                      </w:r>
                    </w:p>
                  </w:txbxContent>
                </v:textbox>
              </v:shape>
            </w:pict>
          </mc:Fallback>
        </mc:AlternateContent>
      </w:r>
    </w:p>
    <w:p w14:paraId="185C9719" w14:textId="77777777" w:rsidR="008A5F7C" w:rsidRDefault="008A5F7C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331D5A5F" w14:textId="77777777" w:rsidR="008A5F7C" w:rsidRDefault="008A5F7C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0820C283" w14:textId="77777777" w:rsidR="008A5F7C" w:rsidRDefault="00CF1B5A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4F750190" wp14:editId="56C9DDCF">
                <wp:simplePos x="0" y="0"/>
                <wp:positionH relativeFrom="column">
                  <wp:posOffset>130626</wp:posOffset>
                </wp:positionH>
                <wp:positionV relativeFrom="paragraph">
                  <wp:posOffset>102550</wp:posOffset>
                </wp:positionV>
                <wp:extent cx="2075631" cy="252730"/>
                <wp:effectExtent l="0" t="0" r="20320" b="13970"/>
                <wp:wrapNone/>
                <wp:docPr id="4" name="Textové po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631" cy="2527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3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AA235" w14:textId="77777777" w:rsidR="008A5F7C" w:rsidRPr="0047531D" w:rsidRDefault="00CF1B5A" w:rsidP="006B7516">
                            <w:pPr>
                              <w:jc w:val="right"/>
                              <w:rPr>
                                <w:b/>
                                <w:color w:val="76923C" w:themeColor="accent3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ZSDP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50190" id="Textové pole 4" o:spid="_x0000_s1029" type="#_x0000_t202" style="position:absolute;left:0;text-align:left;margin-left:10.3pt;margin-top:8.05pt;width:163.45pt;height:19.9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" fillcolor="#eaf1dd [662]" strokecolor="#4e6128 [1606]">
                <v:textbox>
                  <w:txbxContent>
                    <w:p w14:paraId="52CAA235" w14:textId="77777777" w:rsidR="008A5F7C" w:rsidRPr="0047531D" w:rsidRDefault="00CF1B5A" w:rsidP="006B7516">
                      <w:pPr>
                        <w:jc w:val="right"/>
                        <w:rPr>
                          <w:b/>
                          <w:color w:val="76923C" w:themeColor="accent3" w:themeShade="BF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  <w:t>ZSDP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4F28A4" wp14:editId="0CD6D846">
                <wp:simplePos x="0" y="0"/>
                <wp:positionH relativeFrom="column">
                  <wp:posOffset>1720215</wp:posOffset>
                </wp:positionH>
                <wp:positionV relativeFrom="paragraph">
                  <wp:posOffset>8255</wp:posOffset>
                </wp:positionV>
                <wp:extent cx="0" cy="447675"/>
                <wp:effectExtent l="19050" t="0" r="19050" b="9525"/>
                <wp:wrapNone/>
                <wp:docPr id="11" name="Přímá spojnice se šipko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23DFC" id="Přímá spojnice se šipkou 11" o:spid="_x0000_s1026" type="#_x0000_t32" style="position:absolute;margin-left:135.45pt;margin-top:.65pt;width:0;height:35.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" strokecolor="#ffc000" strokeweight="2.25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89" behindDoc="0" locked="0" layoutInCell="1" allowOverlap="1" wp14:anchorId="2933ADDA" wp14:editId="3EA1556B">
                <wp:simplePos x="0" y="0"/>
                <wp:positionH relativeFrom="column">
                  <wp:posOffset>2155825</wp:posOffset>
                </wp:positionH>
                <wp:positionV relativeFrom="paragraph">
                  <wp:posOffset>108585</wp:posOffset>
                </wp:positionV>
                <wp:extent cx="3175000" cy="252730"/>
                <wp:effectExtent l="0" t="0" r="25400" b="13970"/>
                <wp:wrapNone/>
                <wp:docPr id="15" name="Textové po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2527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9BBB59">
                              <a:lumMod val="5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AE124" w14:textId="77777777" w:rsidR="006B7516" w:rsidRPr="00CF1B5A" w:rsidRDefault="00CF1B5A" w:rsidP="006B7516">
                            <w:pPr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CF1B5A"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DŘ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3ADDA" id="Textové pole 15" o:spid="_x0000_s1030" type="#_x0000_t202" style="position:absolute;left:0;text-align:left;margin-left:169.75pt;margin-top:8.55pt;width:250pt;height:19.9pt;z-index:2516520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" fillcolor="#eaf1dd [662]" strokecolor="#4f6228">
                <v:textbox>
                  <w:txbxContent>
                    <w:p w14:paraId="02BAE124" w14:textId="77777777" w:rsidR="006B7516" w:rsidRPr="00CF1B5A" w:rsidRDefault="00CF1B5A" w:rsidP="006B7516">
                      <w:pPr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CF1B5A"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  <w:t>DŘ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56BFD0" wp14:editId="71097583">
                <wp:simplePos x="0" y="0"/>
                <wp:positionH relativeFrom="column">
                  <wp:posOffset>513879</wp:posOffset>
                </wp:positionH>
                <wp:positionV relativeFrom="paragraph">
                  <wp:posOffset>18910</wp:posOffset>
                </wp:positionV>
                <wp:extent cx="0" cy="477535"/>
                <wp:effectExtent l="0" t="0" r="19050" b="17780"/>
                <wp:wrapNone/>
                <wp:docPr id="10" name="Přímá spojnice se šipko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E469C" id="Přímá spojnice se šipkou 10" o:spid="_x0000_s1026" type="#_x0000_t32" style="position:absolute;margin-left:40.45pt;margin-top:1.5pt;width:0;height:3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" strokecolor="red"/>
            </w:pict>
          </mc:Fallback>
        </mc:AlternateContent>
      </w:r>
      <w:r w:rsidR="008A5F7C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E1276" wp14:editId="5246F3AF">
                <wp:simplePos x="0" y="0"/>
                <wp:positionH relativeFrom="column">
                  <wp:posOffset>119380</wp:posOffset>
                </wp:positionH>
                <wp:positionV relativeFrom="paragraph">
                  <wp:posOffset>107315</wp:posOffset>
                </wp:positionV>
                <wp:extent cx="5210175" cy="0"/>
                <wp:effectExtent l="9525" t="6350" r="9525" b="12700"/>
                <wp:wrapNone/>
                <wp:docPr id="5" name="Přímá spojnice se šipko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0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5E9FB" id="Přímá spojnice se šipkou 5" o:spid="_x0000_s1026" type="#_x0000_t32" style="position:absolute;margin-left:9.4pt;margin-top:8.45pt;width:41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"/>
            </w:pict>
          </mc:Fallback>
        </mc:AlternateContent>
      </w:r>
    </w:p>
    <w:p w14:paraId="6BD2C074" w14:textId="77777777" w:rsidR="008A5F7C" w:rsidRDefault="008A5F7C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0F2E0A12" w14:textId="77777777" w:rsidR="008A5F7C" w:rsidRDefault="00CF1B5A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FF70F8" wp14:editId="109D9F41">
                <wp:simplePos x="0" y="0"/>
                <wp:positionH relativeFrom="column">
                  <wp:posOffset>20215</wp:posOffset>
                </wp:positionH>
                <wp:positionV relativeFrom="paragraph">
                  <wp:posOffset>110724</wp:posOffset>
                </wp:positionV>
                <wp:extent cx="1458552" cy="504883"/>
                <wp:effectExtent l="0" t="0" r="27940" b="28575"/>
                <wp:wrapNone/>
                <wp:docPr id="13" name="Textové po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8552" cy="50488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27CE3C" w14:textId="77777777" w:rsidR="00347F99" w:rsidRPr="00347F99" w:rsidRDefault="00CF1B5A" w:rsidP="00EF2C40">
                            <w:pPr>
                              <w:jc w:val="center"/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Začátek běhu objektivní </w:t>
                            </w:r>
                            <w:r w:rsidRPr="00CF1B5A"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prekluzivní lhůty pro stanovení daně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F70F8" id="Textové pole 13" o:spid="_x0000_s1031" type="#_x0000_t202" style="position:absolute;left:0;text-align:left;margin-left:1.6pt;margin-top:8.7pt;width:114.8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" fillcolor="#fde9d9 [665]" strokecolor="red">
                <v:textbox>
                  <w:txbxContent>
                    <w:p w14:paraId="1D27CE3C" w14:textId="77777777" w:rsidR="00347F99" w:rsidRPr="00347F99" w:rsidRDefault="00CF1B5A" w:rsidP="00EF2C40">
                      <w:pPr>
                        <w:jc w:val="center"/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 xml:space="preserve">Začátek běhu objektivní </w:t>
                      </w:r>
                      <w:r w:rsidRPr="00CF1B5A"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>prekluzivní lhůty pro stanovení daně</w:t>
                      </w:r>
                    </w:p>
                  </w:txbxContent>
                </v:textbox>
              </v:shape>
            </w:pict>
          </mc:Fallback>
        </mc:AlternateContent>
      </w:r>
    </w:p>
    <w:p w14:paraId="7445059D" w14:textId="77777777" w:rsidR="008A5F7C" w:rsidRDefault="008A5F7C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16F55744" w14:textId="77777777" w:rsidR="008A5F7C" w:rsidRDefault="008A5F7C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5D218FA9" w14:textId="77777777" w:rsidR="008A5F7C" w:rsidRDefault="008A5F7C" w:rsidP="008A5F7C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6B913CEE" w14:textId="77777777" w:rsidR="008A5F7C" w:rsidRDefault="008A5F7C" w:rsidP="008A5F7C">
      <w:pPr>
        <w:jc w:val="both"/>
        <w:rPr>
          <w:rFonts w:ascii="Arial" w:hAnsi="Arial" w:cs="Arial"/>
          <w:sz w:val="22"/>
          <w:szCs w:val="22"/>
        </w:rPr>
      </w:pPr>
    </w:p>
    <w:p w14:paraId="3DDB5DF0" w14:textId="77777777" w:rsidR="00E20349" w:rsidRDefault="00E20349" w:rsidP="008A5F7C">
      <w:pPr>
        <w:jc w:val="both"/>
        <w:rPr>
          <w:rFonts w:ascii="Arial" w:hAnsi="Arial" w:cs="Arial"/>
          <w:sz w:val="22"/>
          <w:szCs w:val="22"/>
        </w:rPr>
      </w:pPr>
    </w:p>
    <w:p w14:paraId="23AF942F" w14:textId="77777777" w:rsidR="006906B9" w:rsidRDefault="00585676" w:rsidP="006906B9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Řešení: Jelikož bylo </w:t>
      </w:r>
      <w:r w:rsidRPr="00585676">
        <w:rPr>
          <w:rFonts w:ascii="Arial" w:hAnsi="Arial" w:cs="Arial"/>
          <w:sz w:val="21"/>
          <w:szCs w:val="21"/>
        </w:rPr>
        <w:t>řízení před soudem zahájeno před účin</w:t>
      </w:r>
      <w:r w:rsidR="00283613">
        <w:rPr>
          <w:rFonts w:ascii="Arial" w:hAnsi="Arial" w:cs="Arial"/>
          <w:sz w:val="21"/>
          <w:szCs w:val="21"/>
        </w:rPr>
        <w:t>nosti daňového řádu, dochází ke </w:t>
      </w:r>
      <w:r w:rsidR="00766FD3" w:rsidRPr="00585676">
        <w:rPr>
          <w:rFonts w:ascii="Arial" w:hAnsi="Arial" w:cs="Arial"/>
          <w:sz w:val="21"/>
          <w:szCs w:val="21"/>
        </w:rPr>
        <w:t>stav</w:t>
      </w:r>
      <w:r w:rsidR="00766FD3">
        <w:rPr>
          <w:rFonts w:ascii="Arial" w:hAnsi="Arial" w:cs="Arial"/>
          <w:sz w:val="21"/>
          <w:szCs w:val="21"/>
        </w:rPr>
        <w:t>e</w:t>
      </w:r>
      <w:r w:rsidR="00766FD3" w:rsidRPr="00585676">
        <w:rPr>
          <w:rFonts w:ascii="Arial" w:hAnsi="Arial" w:cs="Arial"/>
          <w:sz w:val="21"/>
          <w:szCs w:val="21"/>
        </w:rPr>
        <w:t xml:space="preserve">ní </w:t>
      </w:r>
      <w:r w:rsidRPr="00585676">
        <w:rPr>
          <w:rFonts w:ascii="Arial" w:hAnsi="Arial" w:cs="Arial"/>
          <w:sz w:val="21"/>
          <w:szCs w:val="21"/>
        </w:rPr>
        <w:t xml:space="preserve">desetileté prekluzivní lhůty pro vyměření (stanovení) daně dle </w:t>
      </w:r>
      <w:r w:rsidRPr="00585676">
        <w:rPr>
          <w:rFonts w:ascii="Arial" w:hAnsi="Arial" w:cs="Arial"/>
          <w:b/>
          <w:sz w:val="21"/>
          <w:szCs w:val="21"/>
        </w:rPr>
        <w:t>§ 41 SŘS</w:t>
      </w:r>
      <w:r>
        <w:rPr>
          <w:rFonts w:ascii="Arial" w:hAnsi="Arial" w:cs="Arial"/>
          <w:sz w:val="21"/>
          <w:szCs w:val="21"/>
        </w:rPr>
        <w:t>, přičemž není</w:t>
      </w:r>
      <w:r w:rsidRPr="00585676">
        <w:t xml:space="preserve"> </w:t>
      </w:r>
      <w:r w:rsidRPr="00585676">
        <w:rPr>
          <w:rFonts w:ascii="Arial" w:hAnsi="Arial" w:cs="Arial"/>
          <w:sz w:val="21"/>
          <w:szCs w:val="21"/>
        </w:rPr>
        <w:t xml:space="preserve">relevantní, zda řízení před soudem bylo ukončeno </w:t>
      </w:r>
      <w:r w:rsidR="005446A3">
        <w:rPr>
          <w:rFonts w:ascii="Arial" w:hAnsi="Arial" w:cs="Arial"/>
          <w:sz w:val="21"/>
          <w:szCs w:val="21"/>
        </w:rPr>
        <w:t>před nebo v době</w:t>
      </w:r>
      <w:r w:rsidRPr="00585676">
        <w:rPr>
          <w:rFonts w:ascii="Arial" w:hAnsi="Arial" w:cs="Arial"/>
          <w:sz w:val="21"/>
          <w:szCs w:val="21"/>
        </w:rPr>
        <w:t xml:space="preserve"> účinnosti daňového řádu.</w:t>
      </w:r>
      <w:r w:rsidRPr="00585676">
        <w:t xml:space="preserve"> </w:t>
      </w:r>
      <w:r>
        <w:rPr>
          <w:rFonts w:ascii="Arial" w:hAnsi="Arial" w:cs="Arial"/>
          <w:sz w:val="21"/>
          <w:szCs w:val="21"/>
        </w:rPr>
        <w:t>Ustanovení § </w:t>
      </w:r>
      <w:r w:rsidRPr="00585676">
        <w:rPr>
          <w:rFonts w:ascii="Arial" w:hAnsi="Arial" w:cs="Arial"/>
          <w:sz w:val="21"/>
          <w:szCs w:val="21"/>
        </w:rPr>
        <w:t>148 odst. 5 daňového řádu</w:t>
      </w:r>
      <w:r>
        <w:rPr>
          <w:rFonts w:ascii="Arial" w:hAnsi="Arial" w:cs="Arial"/>
          <w:sz w:val="21"/>
          <w:szCs w:val="21"/>
        </w:rPr>
        <w:t xml:space="preserve"> se zde aplikovat nebude.</w:t>
      </w:r>
    </w:p>
    <w:p w14:paraId="21D49A4E" w14:textId="77777777" w:rsidR="0089648D" w:rsidRDefault="0089648D" w:rsidP="00DE422C">
      <w:pPr>
        <w:jc w:val="both"/>
        <w:rPr>
          <w:rFonts w:ascii="Arial" w:hAnsi="Arial" w:cs="Arial"/>
          <w:sz w:val="21"/>
          <w:szCs w:val="21"/>
        </w:rPr>
      </w:pPr>
    </w:p>
    <w:p w14:paraId="743063E5" w14:textId="77777777" w:rsidR="00E20349" w:rsidRDefault="00E20349" w:rsidP="00DE422C">
      <w:pPr>
        <w:jc w:val="both"/>
        <w:rPr>
          <w:rFonts w:ascii="Arial" w:hAnsi="Arial" w:cs="Arial"/>
          <w:sz w:val="21"/>
          <w:szCs w:val="21"/>
        </w:rPr>
      </w:pPr>
    </w:p>
    <w:p w14:paraId="7F7545EB" w14:textId="77777777" w:rsidR="00585676" w:rsidRDefault="00585676" w:rsidP="00585676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Příklad č. 2</w:t>
      </w:r>
    </w:p>
    <w:p w14:paraId="510840C8" w14:textId="77777777" w:rsidR="00585676" w:rsidRDefault="00585676" w:rsidP="0058567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AA0E99" w14:textId="77777777" w:rsidR="00585676" w:rsidRDefault="00585676" w:rsidP="00585676">
      <w:pPr>
        <w:jc w:val="both"/>
        <w:rPr>
          <w:rFonts w:ascii="Arial" w:hAnsi="Arial" w:cs="Arial"/>
          <w:sz w:val="22"/>
          <w:szCs w:val="22"/>
        </w:rPr>
      </w:pPr>
      <w:r w:rsidRPr="00585676">
        <w:rPr>
          <w:rFonts w:ascii="Arial" w:hAnsi="Arial" w:cs="Arial"/>
          <w:sz w:val="22"/>
          <w:szCs w:val="22"/>
        </w:rPr>
        <w:t>Začátek běhu objektivní prekluzivní lhůty pro stanovení daně</w:t>
      </w:r>
      <w:r>
        <w:rPr>
          <w:rFonts w:ascii="Arial" w:hAnsi="Arial" w:cs="Arial"/>
          <w:sz w:val="22"/>
          <w:szCs w:val="22"/>
        </w:rPr>
        <w:t xml:space="preserve"> </w:t>
      </w:r>
      <w:r w:rsidR="00283613">
        <w:rPr>
          <w:rFonts w:ascii="Arial" w:hAnsi="Arial" w:cs="Arial"/>
          <w:sz w:val="22"/>
          <w:szCs w:val="22"/>
        </w:rPr>
        <w:t>v době</w:t>
      </w:r>
      <w:r>
        <w:rPr>
          <w:rFonts w:ascii="Arial" w:hAnsi="Arial" w:cs="Arial"/>
          <w:sz w:val="22"/>
          <w:szCs w:val="22"/>
        </w:rPr>
        <w:t xml:space="preserve"> </w:t>
      </w:r>
      <w:r w:rsidR="00E43BA4">
        <w:rPr>
          <w:rFonts w:ascii="Arial" w:hAnsi="Arial" w:cs="Arial"/>
          <w:sz w:val="22"/>
          <w:szCs w:val="22"/>
        </w:rPr>
        <w:t xml:space="preserve">účinnosti </w:t>
      </w:r>
      <w:r>
        <w:rPr>
          <w:rFonts w:ascii="Arial" w:hAnsi="Arial" w:cs="Arial"/>
          <w:sz w:val="22"/>
          <w:szCs w:val="22"/>
        </w:rPr>
        <w:t>ZSDP.</w:t>
      </w:r>
    </w:p>
    <w:p w14:paraId="4AFEEA88" w14:textId="77777777" w:rsidR="00585676" w:rsidRDefault="00585676" w:rsidP="0058567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Řízení před soudem </w:t>
      </w:r>
      <w:r w:rsidR="00A87BB8">
        <w:rPr>
          <w:rFonts w:ascii="Arial" w:hAnsi="Arial" w:cs="Arial"/>
          <w:sz w:val="22"/>
          <w:szCs w:val="22"/>
        </w:rPr>
        <w:t>zahájeno v době</w:t>
      </w:r>
      <w:r w:rsidR="00E43BA4">
        <w:rPr>
          <w:rFonts w:ascii="Arial" w:hAnsi="Arial" w:cs="Arial"/>
          <w:sz w:val="22"/>
          <w:szCs w:val="22"/>
        </w:rPr>
        <w:t xml:space="preserve"> účinnosti DŘ</w:t>
      </w:r>
      <w:r>
        <w:rPr>
          <w:rFonts w:ascii="Arial" w:hAnsi="Arial" w:cs="Arial"/>
          <w:sz w:val="22"/>
          <w:szCs w:val="22"/>
        </w:rPr>
        <w:t>.</w:t>
      </w:r>
    </w:p>
    <w:p w14:paraId="30785347" w14:textId="77777777" w:rsidR="00E20349" w:rsidRPr="00585676" w:rsidRDefault="00E20349" w:rsidP="00585676">
      <w:pPr>
        <w:jc w:val="both"/>
        <w:rPr>
          <w:rFonts w:ascii="Arial" w:hAnsi="Arial" w:cs="Arial"/>
          <w:sz w:val="22"/>
          <w:szCs w:val="22"/>
        </w:rPr>
      </w:pPr>
    </w:p>
    <w:p w14:paraId="131F858A" w14:textId="77777777" w:rsidR="00CF1B5A" w:rsidRDefault="00CF1B5A" w:rsidP="00DB0773">
      <w:pPr>
        <w:ind w:left="60"/>
        <w:jc w:val="both"/>
        <w:rPr>
          <w:rFonts w:ascii="Arial" w:hAnsi="Arial" w:cs="Arial"/>
          <w:sz w:val="21"/>
          <w:szCs w:val="21"/>
        </w:rPr>
      </w:pPr>
    </w:p>
    <w:p w14:paraId="3B52C232" w14:textId="77777777" w:rsidR="00CF1B5A" w:rsidRDefault="00827F67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9F34D32" wp14:editId="55E51CB4">
                <wp:simplePos x="0" y="0"/>
                <wp:positionH relativeFrom="column">
                  <wp:posOffset>4132389</wp:posOffset>
                </wp:positionH>
                <wp:positionV relativeFrom="paragraph">
                  <wp:posOffset>107942</wp:posOffset>
                </wp:positionV>
                <wp:extent cx="1457960" cy="408940"/>
                <wp:effectExtent l="0" t="0" r="27940" b="1016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960" cy="40894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4F288" w14:textId="77777777" w:rsidR="00827F67" w:rsidRPr="00827F67" w:rsidRDefault="00827F67" w:rsidP="00827F67">
                            <w:pPr>
                              <w:jc w:val="center"/>
                              <w:rPr>
                                <w:i/>
                                <w:strike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27F67">
                              <w:rPr>
                                <w:i/>
                                <w:strike/>
                                <w:color w:val="595959" w:themeColor="text1" w:themeTint="A6"/>
                                <w:sz w:val="18"/>
                                <w:szCs w:val="18"/>
                              </w:rPr>
                              <w:t>§ 41 SŘS</w:t>
                            </w:r>
                          </w:p>
                          <w:p w14:paraId="03D90362" w14:textId="77777777" w:rsidR="00827F67" w:rsidRPr="00827F67" w:rsidRDefault="00827F67" w:rsidP="00827F67">
                            <w:pPr>
                              <w:jc w:val="center"/>
                              <w:rPr>
                                <w:b/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27F67">
                              <w:rPr>
                                <w:b/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§ 148 odst. 5 DŘ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34D32" id="Textové pole 2" o:spid="_x0000_s1032" type="#_x0000_t202" style="position:absolute;left:0;text-align:left;margin-left:325.4pt;margin-top:8.5pt;width:114.8pt;height:32.2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" fillcolor="#dce6f2" strokecolor="#4f81bd">
                <v:textbox>
                  <w:txbxContent>
                    <w:p w14:paraId="2704F288" w14:textId="77777777" w:rsidR="00827F67" w:rsidRPr="00827F67" w:rsidRDefault="00827F67" w:rsidP="00827F67">
                      <w:pPr>
                        <w:jc w:val="center"/>
                        <w:rPr>
                          <w:i/>
                          <w:strike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27F67">
                        <w:rPr>
                          <w:i/>
                          <w:strike/>
                          <w:color w:val="595959" w:themeColor="text1" w:themeTint="A6"/>
                          <w:sz w:val="18"/>
                          <w:szCs w:val="18"/>
                        </w:rPr>
                        <w:t>§ 41 SŘS</w:t>
                      </w:r>
                    </w:p>
                    <w:p w14:paraId="03D90362" w14:textId="77777777" w:rsidR="00827F67" w:rsidRPr="00827F67" w:rsidRDefault="00827F67" w:rsidP="00827F67">
                      <w:pPr>
                        <w:jc w:val="center"/>
                        <w:rPr>
                          <w:b/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27F67">
                        <w:rPr>
                          <w:b/>
                          <w:i/>
                          <w:color w:val="595959" w:themeColor="text1" w:themeTint="A6"/>
                          <w:sz w:val="18"/>
                          <w:szCs w:val="18"/>
                        </w:rPr>
                        <w:t>§ 148 odst. 5 DŘ</w:t>
                      </w:r>
                    </w:p>
                  </w:txbxContent>
                </v:textbox>
              </v:shape>
            </w:pict>
          </mc:Fallback>
        </mc:AlternateContent>
      </w:r>
      <w:r w:rsidR="00CF1B5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18AFF4E" wp14:editId="5C712BFA">
                <wp:simplePos x="0" y="0"/>
                <wp:positionH relativeFrom="column">
                  <wp:posOffset>1944370</wp:posOffset>
                </wp:positionH>
                <wp:positionV relativeFrom="paragraph">
                  <wp:posOffset>177165</wp:posOffset>
                </wp:positionV>
                <wp:extent cx="650240" cy="302260"/>
                <wp:effectExtent l="0" t="0" r="16510" b="21590"/>
                <wp:wrapNone/>
                <wp:docPr id="25" name="Textové po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24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057C1" w14:textId="77777777" w:rsidR="00CF1B5A" w:rsidRPr="00A154C9" w:rsidRDefault="00CF1B5A" w:rsidP="00CF1B5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1. 1. 2011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AFF4E" id="Textové pole 25" o:spid="_x0000_s1033" type="#_x0000_t202" style="position:absolute;left:0;text-align:left;margin-left:153.1pt;margin-top:13.95pt;width:51.2pt;height:23.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">
                <v:textbox>
                  <w:txbxContent>
                    <w:p w14:paraId="7C8057C1" w14:textId="77777777" w:rsidR="00CF1B5A" w:rsidRPr="00A154C9" w:rsidRDefault="00CF1B5A" w:rsidP="00CF1B5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1. 1. 2011</w:t>
                      </w:r>
                    </w:p>
                  </w:txbxContent>
                </v:textbox>
              </v:shape>
            </w:pict>
          </mc:Fallback>
        </mc:AlternateContent>
      </w:r>
    </w:p>
    <w:p w14:paraId="70F0C171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5F39FE9D" w14:textId="77777777" w:rsidR="00CF1B5A" w:rsidRDefault="00827F67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CB0EB16" wp14:editId="2A379FF5">
                <wp:simplePos x="0" y="0"/>
                <wp:positionH relativeFrom="column">
                  <wp:posOffset>3464643</wp:posOffset>
                </wp:positionH>
                <wp:positionV relativeFrom="paragraph">
                  <wp:posOffset>48821</wp:posOffset>
                </wp:positionV>
                <wp:extent cx="667567" cy="313690"/>
                <wp:effectExtent l="38100" t="0" r="18415" b="67310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7567" cy="31369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1D16E" id="Přímá spojnice se šipkou 3" o:spid="_x0000_s1026" type="#_x0000_t32" style="position:absolute;margin-left:272.8pt;margin-top:3.85pt;width:52.55pt;height:24.7pt;flip:x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" strokecolor="#4a7ebb">
                <v:stroke endarrow="open"/>
              </v:shape>
            </w:pict>
          </mc:Fallback>
        </mc:AlternateContent>
      </w:r>
      <w:r w:rsidR="00CF1B5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3004250" wp14:editId="2BFCB568">
                <wp:simplePos x="0" y="0"/>
                <wp:positionH relativeFrom="column">
                  <wp:posOffset>2199242</wp:posOffset>
                </wp:positionH>
                <wp:positionV relativeFrom="paragraph">
                  <wp:posOffset>121920</wp:posOffset>
                </wp:positionV>
                <wp:extent cx="9525" cy="946150"/>
                <wp:effectExtent l="0" t="0" r="28575" b="25400"/>
                <wp:wrapNone/>
                <wp:docPr id="30" name="Přímá spojnice se šipko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9461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332EF" id="Přímá spojnice se šipkou 30" o:spid="_x0000_s1026" type="#_x0000_t32" style="position:absolute;margin-left:173.15pt;margin-top:9.6pt;width:.75pt;height:74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" strokeweight="1pt"/>
            </w:pict>
          </mc:Fallback>
        </mc:AlternateContent>
      </w:r>
    </w:p>
    <w:p w14:paraId="4EE9C2E6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8C80F0E" wp14:editId="4DF64F5F">
                <wp:simplePos x="0" y="0"/>
                <wp:positionH relativeFrom="column">
                  <wp:posOffset>2515734</wp:posOffset>
                </wp:positionH>
                <wp:positionV relativeFrom="paragraph">
                  <wp:posOffset>125352</wp:posOffset>
                </wp:positionV>
                <wp:extent cx="948690" cy="401955"/>
                <wp:effectExtent l="0" t="0" r="22860" b="17145"/>
                <wp:wrapNone/>
                <wp:docPr id="32" name="Textové po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4019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BCD59" w14:textId="77777777" w:rsidR="00CF1B5A" w:rsidRPr="00CF1B5A" w:rsidRDefault="00CF1B5A" w:rsidP="00CF1B5A">
                            <w:pPr>
                              <w:jc w:val="center"/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Zahájeno řízení před soudem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C80F0E" id="Textové pole 32" o:spid="_x0000_s1034" type="#_x0000_t202" style="position:absolute;left:0;text-align:left;margin-left:198.1pt;margin-top:9.85pt;width:74.7pt;height:31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" fillcolor="#ffc" strokecolor="#ffc000">
                <v:textbox>
                  <w:txbxContent>
                    <w:p w14:paraId="1DFBCD59" w14:textId="77777777" w:rsidR="00CF1B5A" w:rsidRPr="00CF1B5A" w:rsidRDefault="00CF1B5A" w:rsidP="00CF1B5A">
                      <w:pPr>
                        <w:jc w:val="center"/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>Zahájeno řízení před soudem</w:t>
                      </w:r>
                    </w:p>
                  </w:txbxContent>
                </v:textbox>
              </v:shape>
            </w:pict>
          </mc:Fallback>
        </mc:AlternateContent>
      </w:r>
    </w:p>
    <w:p w14:paraId="78E6C0AD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477AA5DB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4739A9E2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D4FCDB1" wp14:editId="79930BDD">
                <wp:simplePos x="0" y="0"/>
                <wp:positionH relativeFrom="column">
                  <wp:posOffset>2853055</wp:posOffset>
                </wp:positionH>
                <wp:positionV relativeFrom="paragraph">
                  <wp:posOffset>8255</wp:posOffset>
                </wp:positionV>
                <wp:extent cx="0" cy="447675"/>
                <wp:effectExtent l="19050" t="0" r="19050" b="9525"/>
                <wp:wrapNone/>
                <wp:docPr id="38" name="Přímá spojnice se šipko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E36FBE" id="Přímá spojnice se šipkou 38" o:spid="_x0000_s1026" type="#_x0000_t32" style="position:absolute;margin-left:224.65pt;margin-top:.65pt;width:0;height:35.25pt;flip: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" strokecolor="#ffc000" strokeweight="2.25pt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93B1433" wp14:editId="0A82A632">
                <wp:simplePos x="0" y="0"/>
                <wp:positionH relativeFrom="column">
                  <wp:posOffset>121192</wp:posOffset>
                </wp:positionH>
                <wp:positionV relativeFrom="paragraph">
                  <wp:posOffset>119886</wp:posOffset>
                </wp:positionV>
                <wp:extent cx="2075631" cy="252730"/>
                <wp:effectExtent l="0" t="0" r="20320" b="13970"/>
                <wp:wrapNone/>
                <wp:docPr id="34" name="Textové po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631" cy="2527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BBB59">
                              <a:lumMod val="5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29596" w14:textId="77777777" w:rsidR="00CF1B5A" w:rsidRPr="0047531D" w:rsidRDefault="00CF1B5A" w:rsidP="00CF1B5A">
                            <w:pPr>
                              <w:jc w:val="right"/>
                              <w:rPr>
                                <w:b/>
                                <w:color w:val="76923C" w:themeColor="accent3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ZSDP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B1433" id="Textové pole 34" o:spid="_x0000_s1035" type="#_x0000_t202" style="position:absolute;left:0;text-align:left;margin-left:9.55pt;margin-top:9.45pt;width:163.45pt;height:19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" fillcolor="#ebf1de" strokecolor="#4f6228">
                <v:textbox>
                  <w:txbxContent>
                    <w:p w14:paraId="37629596" w14:textId="77777777" w:rsidR="00CF1B5A" w:rsidRPr="0047531D" w:rsidRDefault="00CF1B5A" w:rsidP="00CF1B5A">
                      <w:pPr>
                        <w:jc w:val="right"/>
                        <w:rPr>
                          <w:b/>
                          <w:color w:val="76923C" w:themeColor="accent3" w:themeShade="BF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  <w:t>ZSDP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12E9272" wp14:editId="02B507CB">
                <wp:simplePos x="0" y="0"/>
                <wp:positionH relativeFrom="column">
                  <wp:posOffset>2155825</wp:posOffset>
                </wp:positionH>
                <wp:positionV relativeFrom="paragraph">
                  <wp:posOffset>108585</wp:posOffset>
                </wp:positionV>
                <wp:extent cx="3175000" cy="252730"/>
                <wp:effectExtent l="0" t="0" r="25400" b="13970"/>
                <wp:wrapNone/>
                <wp:docPr id="39" name="Textové po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2527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BBB59">
                              <a:lumMod val="5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99C6E" w14:textId="77777777" w:rsidR="00CF1B5A" w:rsidRPr="00CF1B5A" w:rsidRDefault="00CF1B5A" w:rsidP="00CF1B5A">
                            <w:pPr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CF1B5A"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DŘ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E9272" id="Textové pole 39" o:spid="_x0000_s1036" type="#_x0000_t202" style="position:absolute;left:0;text-align:left;margin-left:169.75pt;margin-top:8.55pt;width:250pt;height:19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" fillcolor="#ebf1de" strokecolor="#4f6228">
                <v:textbox>
                  <w:txbxContent>
                    <w:p w14:paraId="20E99C6E" w14:textId="77777777" w:rsidR="00CF1B5A" w:rsidRPr="00CF1B5A" w:rsidRDefault="00CF1B5A" w:rsidP="00CF1B5A">
                      <w:pPr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CF1B5A"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  <w:t>DŘ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5F8AB31" wp14:editId="5FCC7CB3">
                <wp:simplePos x="0" y="0"/>
                <wp:positionH relativeFrom="column">
                  <wp:posOffset>513879</wp:posOffset>
                </wp:positionH>
                <wp:positionV relativeFrom="paragraph">
                  <wp:posOffset>18910</wp:posOffset>
                </wp:positionV>
                <wp:extent cx="0" cy="477535"/>
                <wp:effectExtent l="0" t="0" r="19050" b="17780"/>
                <wp:wrapNone/>
                <wp:docPr id="40" name="Přímá spojnice se šipko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C7776" id="Přímá spojnice se šipkou 40" o:spid="_x0000_s1026" type="#_x0000_t32" style="position:absolute;margin-left:40.45pt;margin-top:1.5pt;width:0;height:37.6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" strokecolor="red"/>
            </w:pict>
          </mc:Fallback>
        </mc:AlternateContent>
      </w: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2D8C036" wp14:editId="1052A1A6">
                <wp:simplePos x="0" y="0"/>
                <wp:positionH relativeFrom="column">
                  <wp:posOffset>119380</wp:posOffset>
                </wp:positionH>
                <wp:positionV relativeFrom="paragraph">
                  <wp:posOffset>107315</wp:posOffset>
                </wp:positionV>
                <wp:extent cx="5210175" cy="0"/>
                <wp:effectExtent l="9525" t="6350" r="9525" b="12700"/>
                <wp:wrapNone/>
                <wp:docPr id="41" name="Přímá spojnice se šipko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0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AE114" id="Přímá spojnice se šipkou 41" o:spid="_x0000_s1026" type="#_x0000_t32" style="position:absolute;margin-left:9.4pt;margin-top:8.45pt;width:410.2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"/>
            </w:pict>
          </mc:Fallback>
        </mc:AlternateContent>
      </w:r>
    </w:p>
    <w:p w14:paraId="0A372F74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02241B49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D102277" wp14:editId="7F06FBCE">
                <wp:simplePos x="0" y="0"/>
                <wp:positionH relativeFrom="column">
                  <wp:posOffset>20215</wp:posOffset>
                </wp:positionH>
                <wp:positionV relativeFrom="paragraph">
                  <wp:posOffset>110315</wp:posOffset>
                </wp:positionV>
                <wp:extent cx="1346356" cy="521713"/>
                <wp:effectExtent l="0" t="0" r="25400" b="12065"/>
                <wp:wrapNone/>
                <wp:docPr id="42" name="Textové po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6356" cy="521713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CD37E6" w14:textId="77777777" w:rsidR="00CF1B5A" w:rsidRPr="00347F99" w:rsidRDefault="00CF1B5A" w:rsidP="00CF1B5A">
                            <w:pPr>
                              <w:jc w:val="center"/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Začátek běhu objektivní </w:t>
                            </w:r>
                            <w:r w:rsidRPr="00CF1B5A"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prekluzivní lhůty pro stanovení daně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02277" id="Textové pole 42" o:spid="_x0000_s1037" type="#_x0000_t202" style="position:absolute;left:0;text-align:left;margin-left:1.6pt;margin-top:8.7pt;width:106pt;height:41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" fillcolor="#fdeada" strokecolor="red">
                <v:textbox>
                  <w:txbxContent>
                    <w:p w14:paraId="7ECD37E6" w14:textId="77777777" w:rsidR="00CF1B5A" w:rsidRPr="00347F99" w:rsidRDefault="00CF1B5A" w:rsidP="00CF1B5A">
                      <w:pPr>
                        <w:jc w:val="center"/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 xml:space="preserve">Začátek běhu objektivní </w:t>
                      </w:r>
                      <w:r w:rsidRPr="00CF1B5A"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>prekluzivní lhůty pro stanovení daně</w:t>
                      </w:r>
                    </w:p>
                  </w:txbxContent>
                </v:textbox>
              </v:shape>
            </w:pict>
          </mc:Fallback>
        </mc:AlternateContent>
      </w:r>
    </w:p>
    <w:p w14:paraId="3E375E17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6D217664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37C7C999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068DC262" w14:textId="77777777" w:rsidR="00CF1B5A" w:rsidRDefault="00CF1B5A" w:rsidP="00CF1B5A">
      <w:pPr>
        <w:jc w:val="both"/>
        <w:rPr>
          <w:rFonts w:ascii="Arial" w:hAnsi="Arial" w:cs="Arial"/>
          <w:sz w:val="22"/>
          <w:szCs w:val="22"/>
        </w:rPr>
      </w:pPr>
    </w:p>
    <w:p w14:paraId="0766EE3D" w14:textId="77777777" w:rsidR="00E20349" w:rsidRDefault="00E20349" w:rsidP="00CF1B5A">
      <w:pPr>
        <w:jc w:val="both"/>
        <w:rPr>
          <w:rFonts w:ascii="Arial" w:hAnsi="Arial" w:cs="Arial"/>
          <w:sz w:val="22"/>
          <w:szCs w:val="22"/>
        </w:rPr>
      </w:pPr>
    </w:p>
    <w:p w14:paraId="12CE5C53" w14:textId="77777777" w:rsidR="00822A73" w:rsidRDefault="00822A73" w:rsidP="00CF1B5A">
      <w:pPr>
        <w:jc w:val="both"/>
        <w:rPr>
          <w:rFonts w:ascii="Arial" w:hAnsi="Arial" w:cs="Arial"/>
          <w:sz w:val="22"/>
          <w:szCs w:val="22"/>
        </w:rPr>
      </w:pPr>
      <w:r w:rsidRPr="00822A73">
        <w:rPr>
          <w:rFonts w:ascii="Arial" w:hAnsi="Arial" w:cs="Arial"/>
          <w:sz w:val="22"/>
          <w:szCs w:val="22"/>
        </w:rPr>
        <w:t>Řešení</w:t>
      </w:r>
      <w:r w:rsidR="006D7A97">
        <w:rPr>
          <w:rFonts w:ascii="Arial" w:hAnsi="Arial" w:cs="Arial"/>
          <w:sz w:val="22"/>
          <w:szCs w:val="22"/>
        </w:rPr>
        <w:t xml:space="preserve"> (stejné jako u příkladu 3)</w:t>
      </w:r>
      <w:r w:rsidRPr="00822A73">
        <w:rPr>
          <w:rFonts w:ascii="Arial" w:hAnsi="Arial" w:cs="Arial"/>
          <w:sz w:val="22"/>
          <w:szCs w:val="22"/>
        </w:rPr>
        <w:t xml:space="preserve">: Jelikož bylo řízení před soudem zahájeno </w:t>
      </w:r>
      <w:r w:rsidR="00283613">
        <w:rPr>
          <w:rFonts w:ascii="Arial" w:hAnsi="Arial" w:cs="Arial"/>
          <w:sz w:val="22"/>
          <w:szCs w:val="22"/>
        </w:rPr>
        <w:t>již v době</w:t>
      </w:r>
      <w:r w:rsidRPr="00822A73">
        <w:rPr>
          <w:rFonts w:ascii="Arial" w:hAnsi="Arial" w:cs="Arial"/>
          <w:sz w:val="22"/>
          <w:szCs w:val="22"/>
        </w:rPr>
        <w:t xml:space="preserve"> účinnosti daňového řádu, </w:t>
      </w:r>
      <w:r w:rsidR="00104828">
        <w:rPr>
          <w:rFonts w:ascii="Arial" w:hAnsi="Arial" w:cs="Arial"/>
          <w:sz w:val="22"/>
          <w:szCs w:val="22"/>
        </w:rPr>
        <w:t>ustanovení § 41 SŘS se aplikovat nebude, tedy ne</w:t>
      </w:r>
      <w:r w:rsidR="002F2527">
        <w:rPr>
          <w:rFonts w:ascii="Arial" w:hAnsi="Arial" w:cs="Arial"/>
          <w:sz w:val="22"/>
          <w:szCs w:val="22"/>
        </w:rPr>
        <w:t>dochází ke </w:t>
      </w:r>
      <w:r w:rsidR="00766FD3" w:rsidRPr="00822A73">
        <w:rPr>
          <w:rFonts w:ascii="Arial" w:hAnsi="Arial" w:cs="Arial"/>
          <w:sz w:val="22"/>
          <w:szCs w:val="22"/>
        </w:rPr>
        <w:t>stav</w:t>
      </w:r>
      <w:r w:rsidR="00766FD3">
        <w:rPr>
          <w:rFonts w:ascii="Arial" w:hAnsi="Arial" w:cs="Arial"/>
          <w:sz w:val="22"/>
          <w:szCs w:val="22"/>
        </w:rPr>
        <w:t>e</w:t>
      </w:r>
      <w:r w:rsidR="00766FD3" w:rsidRPr="00822A73">
        <w:rPr>
          <w:rFonts w:ascii="Arial" w:hAnsi="Arial" w:cs="Arial"/>
          <w:sz w:val="22"/>
          <w:szCs w:val="22"/>
        </w:rPr>
        <w:t xml:space="preserve">ní </w:t>
      </w:r>
      <w:r w:rsidRPr="00822A73">
        <w:rPr>
          <w:rFonts w:ascii="Arial" w:hAnsi="Arial" w:cs="Arial"/>
          <w:sz w:val="22"/>
          <w:szCs w:val="22"/>
        </w:rPr>
        <w:t>desetileté prekluzivní lhůty pro vyměření</w:t>
      </w:r>
      <w:r w:rsidR="00104828">
        <w:rPr>
          <w:rFonts w:ascii="Arial" w:hAnsi="Arial" w:cs="Arial"/>
          <w:sz w:val="22"/>
          <w:szCs w:val="22"/>
        </w:rPr>
        <w:t xml:space="preserve"> (stanovení) daně dle § 41 SŘS.</w:t>
      </w:r>
      <w:r w:rsidR="009E7CD0">
        <w:rPr>
          <w:rFonts w:ascii="Arial" w:hAnsi="Arial" w:cs="Arial"/>
          <w:sz w:val="22"/>
          <w:szCs w:val="22"/>
        </w:rPr>
        <w:t xml:space="preserve"> Aplikuje </w:t>
      </w:r>
      <w:r w:rsidR="00104828">
        <w:rPr>
          <w:rFonts w:ascii="Arial" w:hAnsi="Arial" w:cs="Arial"/>
          <w:sz w:val="22"/>
          <w:szCs w:val="22"/>
        </w:rPr>
        <w:t>se zde u</w:t>
      </w:r>
      <w:r w:rsidRPr="00822A73">
        <w:rPr>
          <w:rFonts w:ascii="Arial" w:hAnsi="Arial" w:cs="Arial"/>
          <w:sz w:val="22"/>
          <w:szCs w:val="22"/>
        </w:rPr>
        <w:t>stano</w:t>
      </w:r>
      <w:r w:rsidR="00104828">
        <w:rPr>
          <w:rFonts w:ascii="Arial" w:hAnsi="Arial" w:cs="Arial"/>
          <w:sz w:val="22"/>
          <w:szCs w:val="22"/>
        </w:rPr>
        <w:t>vení § 148 odst. 5 daňového řádu</w:t>
      </w:r>
      <w:r w:rsidR="00283613">
        <w:rPr>
          <w:rFonts w:ascii="Arial" w:hAnsi="Arial" w:cs="Arial"/>
          <w:sz w:val="22"/>
          <w:szCs w:val="22"/>
        </w:rPr>
        <w:t xml:space="preserve">, dle kterého objektivní 10letá </w:t>
      </w:r>
      <w:r w:rsidR="00283613" w:rsidRPr="00283613">
        <w:rPr>
          <w:rFonts w:ascii="Arial" w:hAnsi="Arial" w:cs="Arial"/>
          <w:sz w:val="22"/>
          <w:szCs w:val="22"/>
        </w:rPr>
        <w:t>lhůta má nyní abs</w:t>
      </w:r>
      <w:r w:rsidR="00283613">
        <w:rPr>
          <w:rFonts w:ascii="Arial" w:hAnsi="Arial" w:cs="Arial"/>
          <w:sz w:val="22"/>
          <w:szCs w:val="22"/>
        </w:rPr>
        <w:t>olutní povahu a její stavení, z </w:t>
      </w:r>
      <w:r w:rsidR="00283613" w:rsidRPr="00283613">
        <w:rPr>
          <w:rFonts w:ascii="Arial" w:hAnsi="Arial" w:cs="Arial"/>
          <w:sz w:val="22"/>
          <w:szCs w:val="22"/>
        </w:rPr>
        <w:t xml:space="preserve">důvodů vyplývajících z ustanovení § 41 </w:t>
      </w:r>
      <w:r w:rsidR="00283613">
        <w:rPr>
          <w:rFonts w:ascii="Arial" w:hAnsi="Arial" w:cs="Arial"/>
          <w:sz w:val="22"/>
          <w:szCs w:val="22"/>
        </w:rPr>
        <w:t>SŘS</w:t>
      </w:r>
      <w:r w:rsidR="00283613" w:rsidRPr="00283613">
        <w:rPr>
          <w:rFonts w:ascii="Arial" w:hAnsi="Arial" w:cs="Arial"/>
          <w:sz w:val="22"/>
          <w:szCs w:val="22"/>
        </w:rPr>
        <w:t>, je vyloučeno</w:t>
      </w:r>
      <w:r w:rsidR="00283613">
        <w:rPr>
          <w:rFonts w:ascii="Arial" w:hAnsi="Arial" w:cs="Arial"/>
          <w:sz w:val="22"/>
          <w:szCs w:val="22"/>
        </w:rPr>
        <w:t>.</w:t>
      </w:r>
    </w:p>
    <w:p w14:paraId="11B89E8B" w14:textId="77777777" w:rsidR="00E20349" w:rsidRDefault="00E20349" w:rsidP="00283613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2A6EB6C" w14:textId="77777777" w:rsidR="00E20349" w:rsidRDefault="00E20349" w:rsidP="00283613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8A27F88" w14:textId="77777777" w:rsidR="00283613" w:rsidRDefault="00283613" w:rsidP="00283613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>Příklad č. 3</w:t>
      </w:r>
    </w:p>
    <w:p w14:paraId="5D032A18" w14:textId="77777777" w:rsidR="00283613" w:rsidRDefault="00283613" w:rsidP="00283613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D72C291" w14:textId="77777777" w:rsidR="00283613" w:rsidRDefault="00283613" w:rsidP="00283613">
      <w:pPr>
        <w:jc w:val="both"/>
        <w:rPr>
          <w:rFonts w:ascii="Arial" w:hAnsi="Arial" w:cs="Arial"/>
          <w:sz w:val="22"/>
          <w:szCs w:val="22"/>
        </w:rPr>
      </w:pPr>
      <w:r w:rsidRPr="00585676">
        <w:rPr>
          <w:rFonts w:ascii="Arial" w:hAnsi="Arial" w:cs="Arial"/>
          <w:sz w:val="22"/>
          <w:szCs w:val="22"/>
        </w:rPr>
        <w:t>Začátek běhu objektivní prekluzivní lhůty pro stanovení daně</w:t>
      </w:r>
      <w:r>
        <w:rPr>
          <w:rFonts w:ascii="Arial" w:hAnsi="Arial" w:cs="Arial"/>
          <w:sz w:val="22"/>
          <w:szCs w:val="22"/>
        </w:rPr>
        <w:t xml:space="preserve"> v době účinnosti DŘ.</w:t>
      </w:r>
    </w:p>
    <w:p w14:paraId="169F2B71" w14:textId="77777777" w:rsidR="00283613" w:rsidRPr="00585676" w:rsidRDefault="005446A3" w:rsidP="0028361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Řízení před soudem zahájeno v době</w:t>
      </w:r>
      <w:r w:rsidR="00283613">
        <w:rPr>
          <w:rFonts w:ascii="Arial" w:hAnsi="Arial" w:cs="Arial"/>
          <w:sz w:val="22"/>
          <w:szCs w:val="22"/>
        </w:rPr>
        <w:t xml:space="preserve"> účinnosti DŘ.</w:t>
      </w:r>
    </w:p>
    <w:p w14:paraId="73523DB4" w14:textId="77777777" w:rsidR="00283613" w:rsidRDefault="00283613" w:rsidP="00283613">
      <w:pPr>
        <w:ind w:left="60"/>
        <w:jc w:val="both"/>
        <w:rPr>
          <w:rFonts w:ascii="Arial" w:hAnsi="Arial" w:cs="Arial"/>
          <w:sz w:val="21"/>
          <w:szCs w:val="21"/>
        </w:rPr>
      </w:pPr>
    </w:p>
    <w:p w14:paraId="35161050" w14:textId="77777777" w:rsidR="00283613" w:rsidRDefault="00283613" w:rsidP="00CF1B5A">
      <w:pPr>
        <w:ind w:left="60"/>
        <w:jc w:val="both"/>
        <w:rPr>
          <w:rFonts w:ascii="Arial" w:hAnsi="Arial" w:cs="Arial"/>
          <w:sz w:val="21"/>
          <w:szCs w:val="21"/>
        </w:rPr>
      </w:pPr>
    </w:p>
    <w:p w14:paraId="2A7C9286" w14:textId="77777777" w:rsidR="00CF1B5A" w:rsidRDefault="00827F67" w:rsidP="00CF1B5A">
      <w:pPr>
        <w:ind w:left="6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9F7001A" wp14:editId="23CBBF70">
                <wp:simplePos x="0" y="0"/>
                <wp:positionH relativeFrom="column">
                  <wp:posOffset>4491417</wp:posOffset>
                </wp:positionH>
                <wp:positionV relativeFrom="paragraph">
                  <wp:posOffset>70427</wp:posOffset>
                </wp:positionV>
                <wp:extent cx="1457960" cy="408940"/>
                <wp:effectExtent l="0" t="0" r="27940" b="10160"/>
                <wp:wrapNone/>
                <wp:docPr id="6" name="Textové po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960" cy="40894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9502A" w14:textId="77777777" w:rsidR="00827F67" w:rsidRPr="00827F67" w:rsidRDefault="00827F67" w:rsidP="00827F67">
                            <w:pPr>
                              <w:jc w:val="center"/>
                              <w:rPr>
                                <w:i/>
                                <w:strike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27F67">
                              <w:rPr>
                                <w:i/>
                                <w:strike/>
                                <w:color w:val="595959" w:themeColor="text1" w:themeTint="A6"/>
                                <w:sz w:val="18"/>
                                <w:szCs w:val="18"/>
                              </w:rPr>
                              <w:t>§ 41 SŘS</w:t>
                            </w:r>
                          </w:p>
                          <w:p w14:paraId="34E517F3" w14:textId="77777777" w:rsidR="00827F67" w:rsidRPr="00827F67" w:rsidRDefault="00827F67" w:rsidP="00827F67">
                            <w:pPr>
                              <w:jc w:val="center"/>
                              <w:rPr>
                                <w:b/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27F67">
                              <w:rPr>
                                <w:b/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§ 148 odst. 5 DŘ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F7001A" id="Textové pole 6" o:spid="_x0000_s1038" type="#_x0000_t202" style="position:absolute;left:0;text-align:left;margin-left:353.65pt;margin-top:5.55pt;width:114.8pt;height:32.2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" fillcolor="#dce6f2" strokecolor="#4f81bd">
                <v:textbox>
                  <w:txbxContent>
                    <w:p w14:paraId="1DD9502A" w14:textId="77777777" w:rsidR="00827F67" w:rsidRPr="00827F67" w:rsidRDefault="00827F67" w:rsidP="00827F67">
                      <w:pPr>
                        <w:jc w:val="center"/>
                        <w:rPr>
                          <w:i/>
                          <w:strike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27F67">
                        <w:rPr>
                          <w:i/>
                          <w:strike/>
                          <w:color w:val="595959" w:themeColor="text1" w:themeTint="A6"/>
                          <w:sz w:val="18"/>
                          <w:szCs w:val="18"/>
                        </w:rPr>
                        <w:t>§ 41 SŘS</w:t>
                      </w:r>
                    </w:p>
                    <w:p w14:paraId="34E517F3" w14:textId="77777777" w:rsidR="00827F67" w:rsidRPr="00827F67" w:rsidRDefault="00827F67" w:rsidP="00827F67">
                      <w:pPr>
                        <w:jc w:val="center"/>
                        <w:rPr>
                          <w:b/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27F67">
                        <w:rPr>
                          <w:b/>
                          <w:i/>
                          <w:color w:val="595959" w:themeColor="text1" w:themeTint="A6"/>
                          <w:sz w:val="18"/>
                          <w:szCs w:val="18"/>
                        </w:rPr>
                        <w:t>§ 148 odst. 5 DŘ</w:t>
                      </w:r>
                    </w:p>
                  </w:txbxContent>
                </v:textbox>
              </v:shape>
            </w:pict>
          </mc:Fallback>
        </mc:AlternateContent>
      </w:r>
    </w:p>
    <w:p w14:paraId="080DE0C5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A7BE4EE" wp14:editId="5E0A75F8">
                <wp:simplePos x="0" y="0"/>
                <wp:positionH relativeFrom="column">
                  <wp:posOffset>1944370</wp:posOffset>
                </wp:positionH>
                <wp:positionV relativeFrom="paragraph">
                  <wp:posOffset>177165</wp:posOffset>
                </wp:positionV>
                <wp:extent cx="650240" cy="302260"/>
                <wp:effectExtent l="0" t="0" r="16510" b="21590"/>
                <wp:wrapNone/>
                <wp:docPr id="43" name="Textové po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24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6CB09" w14:textId="77777777" w:rsidR="00CF1B5A" w:rsidRPr="00A154C9" w:rsidRDefault="00CF1B5A" w:rsidP="00CF1B5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1. 1. 2011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BE4EE" id="Textové pole 43" o:spid="_x0000_s1039" type="#_x0000_t202" style="position:absolute;left:0;text-align:left;margin-left:153.1pt;margin-top:13.95pt;width:51.2pt;height:23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">
                <v:textbox>
                  <w:txbxContent>
                    <w:p w14:paraId="1FA6CB09" w14:textId="77777777" w:rsidR="00CF1B5A" w:rsidRPr="00A154C9" w:rsidRDefault="00CF1B5A" w:rsidP="00CF1B5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1. 1. 2011</w:t>
                      </w:r>
                    </w:p>
                  </w:txbxContent>
                </v:textbox>
              </v:shape>
            </w:pict>
          </mc:Fallback>
        </mc:AlternateContent>
      </w:r>
    </w:p>
    <w:p w14:paraId="1774A0FD" w14:textId="77777777" w:rsidR="00CF1B5A" w:rsidRDefault="00827F67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25CA06E" wp14:editId="46838709">
                <wp:simplePos x="0" y="0"/>
                <wp:positionH relativeFrom="column">
                  <wp:posOffset>4378960</wp:posOffset>
                </wp:positionH>
                <wp:positionV relativeFrom="paragraph">
                  <wp:posOffset>136525</wp:posOffset>
                </wp:positionV>
                <wp:extent cx="161290" cy="252095"/>
                <wp:effectExtent l="38100" t="0" r="29210" b="52705"/>
                <wp:wrapNone/>
                <wp:docPr id="7" name="Přímá spojnice se šipko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90" cy="2520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67FEA" id="Přímá spojnice se šipkou 7" o:spid="_x0000_s1026" type="#_x0000_t32" style="position:absolute;margin-left:344.8pt;margin-top:10.75pt;width:12.7pt;height:19.85pt;flip:x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" strokecolor="#4a7ebb">
                <v:stroke endarrow="open"/>
              </v:shape>
            </w:pict>
          </mc:Fallback>
        </mc:AlternateContent>
      </w:r>
    </w:p>
    <w:p w14:paraId="7050BEF5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EE02D66" wp14:editId="393A86AF">
                <wp:simplePos x="0" y="0"/>
                <wp:positionH relativeFrom="column">
                  <wp:posOffset>2199242</wp:posOffset>
                </wp:positionH>
                <wp:positionV relativeFrom="paragraph">
                  <wp:posOffset>121920</wp:posOffset>
                </wp:positionV>
                <wp:extent cx="9525" cy="946150"/>
                <wp:effectExtent l="0" t="0" r="28575" b="25400"/>
                <wp:wrapNone/>
                <wp:docPr id="44" name="Přímá spojnice se šipko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9461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32C80" id="Přímá spojnice se šipkou 44" o:spid="_x0000_s1026" type="#_x0000_t32" style="position:absolute;margin-left:173.15pt;margin-top:9.6pt;width:.75pt;height:74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" strokeweight="1pt"/>
            </w:pict>
          </mc:Fallback>
        </mc:AlternateContent>
      </w:r>
    </w:p>
    <w:p w14:paraId="64BAADEB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54DBF3E" wp14:editId="62AE74EE">
                <wp:simplePos x="0" y="0"/>
                <wp:positionH relativeFrom="column">
                  <wp:posOffset>3906470</wp:posOffset>
                </wp:positionH>
                <wp:positionV relativeFrom="paragraph">
                  <wp:posOffset>40948</wp:posOffset>
                </wp:positionV>
                <wp:extent cx="948690" cy="401955"/>
                <wp:effectExtent l="0" t="0" r="22860" b="17145"/>
                <wp:wrapNone/>
                <wp:docPr id="45" name="Textové po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4019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A7491" w14:textId="77777777" w:rsidR="00CF1B5A" w:rsidRPr="00CF1B5A" w:rsidRDefault="00CF1B5A" w:rsidP="00CF1B5A">
                            <w:pPr>
                              <w:jc w:val="center"/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Zahájeno řízení před soudem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DBF3E" id="Textové pole 45" o:spid="_x0000_s1040" type="#_x0000_t202" style="position:absolute;left:0;text-align:left;margin-left:307.6pt;margin-top:3.2pt;width:74.7pt;height:31.6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" fillcolor="#ffc" strokecolor="#ffc000">
                <v:textbox>
                  <w:txbxContent>
                    <w:p w14:paraId="7D0A7491" w14:textId="77777777" w:rsidR="00CF1B5A" w:rsidRPr="00CF1B5A" w:rsidRDefault="00CF1B5A" w:rsidP="00CF1B5A">
                      <w:pPr>
                        <w:jc w:val="center"/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>Zahájeno řízení před soudem</w:t>
                      </w:r>
                    </w:p>
                  </w:txbxContent>
                </v:textbox>
              </v:shape>
            </w:pict>
          </mc:Fallback>
        </mc:AlternateContent>
      </w:r>
    </w:p>
    <w:p w14:paraId="68AF0662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1D94BAAA" w14:textId="77777777" w:rsidR="00CF1B5A" w:rsidRDefault="00585676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9C8AC45" wp14:editId="0285BCCB">
                <wp:simplePos x="0" y="0"/>
                <wp:positionH relativeFrom="column">
                  <wp:posOffset>4379042</wp:posOffset>
                </wp:positionH>
                <wp:positionV relativeFrom="paragraph">
                  <wp:posOffset>103525</wp:posOffset>
                </wp:positionV>
                <wp:extent cx="0" cy="567054"/>
                <wp:effectExtent l="19050" t="0" r="19050" b="5080"/>
                <wp:wrapNone/>
                <wp:docPr id="46" name="Přímá spojnice se šipko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67054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F0CA4" id="Přímá spojnice se šipkou 46" o:spid="_x0000_s1026" type="#_x0000_t32" style="position:absolute;margin-left:344.8pt;margin-top:8.15pt;width:0;height:44.65pt;flip: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" strokecolor="#ffc000" strokeweight="2.25pt"/>
            </w:pict>
          </mc:Fallback>
        </mc:AlternateContent>
      </w:r>
    </w:p>
    <w:p w14:paraId="6DC9D629" w14:textId="77777777" w:rsidR="00CF1B5A" w:rsidRDefault="000B41A8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FA87689" wp14:editId="5CD847DA">
                <wp:simplePos x="0" y="0"/>
                <wp:positionH relativeFrom="column">
                  <wp:posOffset>120650</wp:posOffset>
                </wp:positionH>
                <wp:positionV relativeFrom="paragraph">
                  <wp:posOffset>102235</wp:posOffset>
                </wp:positionV>
                <wp:extent cx="2075180" cy="252730"/>
                <wp:effectExtent l="0" t="0" r="20320" b="13970"/>
                <wp:wrapNone/>
                <wp:docPr id="47" name="Textové po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180" cy="2527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BBB59">
                              <a:lumMod val="5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E8BAE" w14:textId="77777777" w:rsidR="00CF1B5A" w:rsidRPr="0047531D" w:rsidRDefault="00CF1B5A" w:rsidP="00CF1B5A">
                            <w:pPr>
                              <w:jc w:val="right"/>
                              <w:rPr>
                                <w:b/>
                                <w:color w:val="76923C" w:themeColor="accent3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ZSDP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87689" id="Textové pole 47" o:spid="_x0000_s1041" type="#_x0000_t202" style="position:absolute;left:0;text-align:left;margin-left:9.5pt;margin-top:8.05pt;width:163.4pt;height:19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" fillcolor="#ebf1de" strokecolor="#4f6228">
                <v:textbox>
                  <w:txbxContent>
                    <w:p w14:paraId="0CCE8BAE" w14:textId="77777777" w:rsidR="00CF1B5A" w:rsidRPr="0047531D" w:rsidRDefault="00CF1B5A" w:rsidP="00CF1B5A">
                      <w:pPr>
                        <w:jc w:val="right"/>
                        <w:rPr>
                          <w:b/>
                          <w:color w:val="76923C" w:themeColor="accent3" w:themeShade="BF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  <w:t>ZSDP</w:t>
                      </w:r>
                    </w:p>
                  </w:txbxContent>
                </v:textbox>
              </v:shape>
            </w:pict>
          </mc:Fallback>
        </mc:AlternateContent>
      </w:r>
      <w:r w:rsidR="00585676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0495E1E" wp14:editId="49ACA2A1">
                <wp:simplePos x="0" y="0"/>
                <wp:positionH relativeFrom="column">
                  <wp:posOffset>3026410</wp:posOffset>
                </wp:positionH>
                <wp:positionV relativeFrom="paragraph">
                  <wp:posOffset>17145</wp:posOffset>
                </wp:positionV>
                <wp:extent cx="0" cy="477520"/>
                <wp:effectExtent l="0" t="0" r="19050" b="17780"/>
                <wp:wrapNone/>
                <wp:docPr id="49" name="Přímá spojnice se šipko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7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8AF98" id="Přímá spojnice se šipkou 49" o:spid="_x0000_s1026" type="#_x0000_t32" style="position:absolute;margin-left:238.3pt;margin-top:1.35pt;width:0;height:37.6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" strokecolor="red"/>
            </w:pict>
          </mc:Fallback>
        </mc:AlternateContent>
      </w:r>
      <w:r w:rsidR="00CF1B5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EE7CC88" wp14:editId="1D9E79A4">
                <wp:simplePos x="0" y="0"/>
                <wp:positionH relativeFrom="column">
                  <wp:posOffset>2155825</wp:posOffset>
                </wp:positionH>
                <wp:positionV relativeFrom="paragraph">
                  <wp:posOffset>108585</wp:posOffset>
                </wp:positionV>
                <wp:extent cx="3175000" cy="252730"/>
                <wp:effectExtent l="0" t="0" r="25400" b="13970"/>
                <wp:wrapNone/>
                <wp:docPr id="48" name="Textové po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25273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BBB59">
                              <a:lumMod val="5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CC7BAE" w14:textId="77777777" w:rsidR="00CF1B5A" w:rsidRPr="00CF1B5A" w:rsidRDefault="00CF1B5A" w:rsidP="00CF1B5A">
                            <w:pPr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CF1B5A">
                              <w:rPr>
                                <w:b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DŘ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7CC88" id="Textové pole 48" o:spid="_x0000_s1042" type="#_x0000_t202" style="position:absolute;left:0;text-align:left;margin-left:169.75pt;margin-top:8.55pt;width:250pt;height:19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" fillcolor="#ebf1de" strokecolor="#4f6228">
                <v:textbox>
                  <w:txbxContent>
                    <w:p w14:paraId="7CCC7BAE" w14:textId="77777777" w:rsidR="00CF1B5A" w:rsidRPr="00CF1B5A" w:rsidRDefault="00CF1B5A" w:rsidP="00CF1B5A">
                      <w:pPr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CF1B5A">
                        <w:rPr>
                          <w:b/>
                          <w:color w:val="808080" w:themeColor="background1" w:themeShade="80"/>
                          <w:sz w:val="18"/>
                          <w:szCs w:val="18"/>
                        </w:rPr>
                        <w:t>DŘ</w:t>
                      </w:r>
                    </w:p>
                  </w:txbxContent>
                </v:textbox>
              </v:shape>
            </w:pict>
          </mc:Fallback>
        </mc:AlternateContent>
      </w:r>
      <w:r w:rsidR="00CF1B5A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3AD4259" wp14:editId="08D72BE6">
                <wp:simplePos x="0" y="0"/>
                <wp:positionH relativeFrom="column">
                  <wp:posOffset>119380</wp:posOffset>
                </wp:positionH>
                <wp:positionV relativeFrom="paragraph">
                  <wp:posOffset>107315</wp:posOffset>
                </wp:positionV>
                <wp:extent cx="5210175" cy="0"/>
                <wp:effectExtent l="9525" t="6350" r="9525" b="12700"/>
                <wp:wrapNone/>
                <wp:docPr id="50" name="Přímá spojnice se šipko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10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C8493" id="Přímá spojnice se šipkou 50" o:spid="_x0000_s1026" type="#_x0000_t32" style="position:absolute;margin-left:9.4pt;margin-top:8.45pt;width:410.25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"/>
            </w:pict>
          </mc:Fallback>
        </mc:AlternateContent>
      </w:r>
    </w:p>
    <w:p w14:paraId="7329CAE4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25599187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1BBC8AF" wp14:editId="5C0EA8E8">
                <wp:simplePos x="0" y="0"/>
                <wp:positionH relativeFrom="column">
                  <wp:posOffset>2583901</wp:posOffset>
                </wp:positionH>
                <wp:positionV relativeFrom="paragraph">
                  <wp:posOffset>149241</wp:posOffset>
                </wp:positionV>
                <wp:extent cx="1307087" cy="499273"/>
                <wp:effectExtent l="0" t="0" r="26670" b="15240"/>
                <wp:wrapNone/>
                <wp:docPr id="70" name="Textové po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087" cy="499273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24503" w14:textId="77777777" w:rsidR="00CF1B5A" w:rsidRPr="00347F99" w:rsidRDefault="00CF1B5A" w:rsidP="00CF1B5A">
                            <w:pPr>
                              <w:jc w:val="center"/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Začátek běhu objektivní </w:t>
                            </w:r>
                            <w:r w:rsidRPr="00CF1B5A">
                              <w:rPr>
                                <w:i/>
                                <w:color w:val="595959" w:themeColor="text1" w:themeTint="A6"/>
                                <w:sz w:val="18"/>
                                <w:szCs w:val="18"/>
                              </w:rPr>
                              <w:t>prekluzivní lhůty pro stanovení daně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BC8AF" id="Textové pole 70" o:spid="_x0000_s1043" type="#_x0000_t202" style="position:absolute;left:0;text-align:left;margin-left:203.45pt;margin-top:11.75pt;width:102.9pt;height:39.3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" fillcolor="#fdeada" strokecolor="red">
                <v:textbox>
                  <w:txbxContent>
                    <w:p w14:paraId="7B824503" w14:textId="77777777" w:rsidR="00CF1B5A" w:rsidRPr="00347F99" w:rsidRDefault="00CF1B5A" w:rsidP="00CF1B5A">
                      <w:pPr>
                        <w:jc w:val="center"/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 xml:space="preserve">Začátek běhu objektivní </w:t>
                      </w:r>
                      <w:r w:rsidRPr="00CF1B5A">
                        <w:rPr>
                          <w:i/>
                          <w:color w:val="595959" w:themeColor="text1" w:themeTint="A6"/>
                          <w:sz w:val="18"/>
                          <w:szCs w:val="18"/>
                        </w:rPr>
                        <w:t>prekluzivní lhůty pro stanovení daně</w:t>
                      </w:r>
                    </w:p>
                  </w:txbxContent>
                </v:textbox>
              </v:shape>
            </w:pict>
          </mc:Fallback>
        </mc:AlternateContent>
      </w:r>
    </w:p>
    <w:p w14:paraId="7830B5E4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7FBEE176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58DC72F6" w14:textId="77777777" w:rsidR="00CF1B5A" w:rsidRDefault="00CF1B5A" w:rsidP="00CF1B5A">
      <w:pPr>
        <w:pStyle w:val="Popisky"/>
        <w:spacing w:before="20" w:after="20"/>
        <w:jc w:val="both"/>
        <w:rPr>
          <w:rFonts w:cs="Arial"/>
          <w:sz w:val="22"/>
          <w:szCs w:val="22"/>
        </w:rPr>
      </w:pPr>
    </w:p>
    <w:p w14:paraId="1C333464" w14:textId="77777777" w:rsidR="00CF1B5A" w:rsidRDefault="00CF1B5A" w:rsidP="00CF1B5A">
      <w:pPr>
        <w:jc w:val="both"/>
        <w:rPr>
          <w:rFonts w:ascii="Arial" w:hAnsi="Arial" w:cs="Arial"/>
          <w:sz w:val="22"/>
          <w:szCs w:val="22"/>
        </w:rPr>
      </w:pPr>
    </w:p>
    <w:p w14:paraId="736D9ED1" w14:textId="77777777" w:rsidR="00CF1B5A" w:rsidRDefault="00CF1B5A" w:rsidP="00CF1B5A">
      <w:pPr>
        <w:jc w:val="both"/>
        <w:rPr>
          <w:rFonts w:ascii="Arial" w:hAnsi="Arial" w:cs="Arial"/>
          <w:sz w:val="21"/>
          <w:szCs w:val="21"/>
        </w:rPr>
      </w:pPr>
    </w:p>
    <w:p w14:paraId="4F72A47F" w14:textId="77777777" w:rsidR="00283613" w:rsidRDefault="00283613" w:rsidP="00283613">
      <w:pPr>
        <w:jc w:val="both"/>
        <w:rPr>
          <w:rFonts w:ascii="Arial" w:hAnsi="Arial" w:cs="Arial"/>
          <w:sz w:val="22"/>
          <w:szCs w:val="22"/>
        </w:rPr>
      </w:pPr>
      <w:r w:rsidRPr="00822A73">
        <w:rPr>
          <w:rFonts w:ascii="Arial" w:hAnsi="Arial" w:cs="Arial"/>
          <w:sz w:val="22"/>
          <w:szCs w:val="22"/>
        </w:rPr>
        <w:t>Řešení</w:t>
      </w:r>
      <w:r w:rsidR="006D7A97">
        <w:rPr>
          <w:rFonts w:ascii="Arial" w:hAnsi="Arial" w:cs="Arial"/>
          <w:sz w:val="22"/>
          <w:szCs w:val="22"/>
        </w:rPr>
        <w:t xml:space="preserve"> (stejné jako u příkladu 2)</w:t>
      </w:r>
      <w:r w:rsidRPr="00822A73">
        <w:rPr>
          <w:rFonts w:ascii="Arial" w:hAnsi="Arial" w:cs="Arial"/>
          <w:sz w:val="22"/>
          <w:szCs w:val="22"/>
        </w:rPr>
        <w:t xml:space="preserve">: Jelikož bylo řízení před soudem zahájeno </w:t>
      </w:r>
      <w:r>
        <w:rPr>
          <w:rFonts w:ascii="Arial" w:hAnsi="Arial" w:cs="Arial"/>
          <w:sz w:val="22"/>
          <w:szCs w:val="22"/>
        </w:rPr>
        <w:t>již v době</w:t>
      </w:r>
      <w:r w:rsidRPr="00822A73">
        <w:rPr>
          <w:rFonts w:ascii="Arial" w:hAnsi="Arial" w:cs="Arial"/>
          <w:sz w:val="22"/>
          <w:szCs w:val="22"/>
        </w:rPr>
        <w:t xml:space="preserve"> účinnosti daňového řádu, </w:t>
      </w:r>
      <w:r>
        <w:rPr>
          <w:rFonts w:ascii="Arial" w:hAnsi="Arial" w:cs="Arial"/>
          <w:sz w:val="22"/>
          <w:szCs w:val="22"/>
        </w:rPr>
        <w:t>ustanovení § 41 SŘS se aplikovat nebude, tedy ne</w:t>
      </w:r>
      <w:r w:rsidR="002F2527">
        <w:rPr>
          <w:rFonts w:ascii="Arial" w:hAnsi="Arial" w:cs="Arial"/>
          <w:sz w:val="22"/>
          <w:szCs w:val="22"/>
        </w:rPr>
        <w:t>dochází ke </w:t>
      </w:r>
      <w:r w:rsidR="00766FD3" w:rsidRPr="00822A73">
        <w:rPr>
          <w:rFonts w:ascii="Arial" w:hAnsi="Arial" w:cs="Arial"/>
          <w:sz w:val="22"/>
          <w:szCs w:val="22"/>
        </w:rPr>
        <w:t>stav</w:t>
      </w:r>
      <w:r w:rsidR="00766FD3">
        <w:rPr>
          <w:rFonts w:ascii="Arial" w:hAnsi="Arial" w:cs="Arial"/>
          <w:sz w:val="22"/>
          <w:szCs w:val="22"/>
        </w:rPr>
        <w:t>e</w:t>
      </w:r>
      <w:r w:rsidR="00766FD3" w:rsidRPr="00822A73">
        <w:rPr>
          <w:rFonts w:ascii="Arial" w:hAnsi="Arial" w:cs="Arial"/>
          <w:sz w:val="22"/>
          <w:szCs w:val="22"/>
        </w:rPr>
        <w:t xml:space="preserve">ní </w:t>
      </w:r>
      <w:r w:rsidRPr="00822A73">
        <w:rPr>
          <w:rFonts w:ascii="Arial" w:hAnsi="Arial" w:cs="Arial"/>
          <w:sz w:val="22"/>
          <w:szCs w:val="22"/>
        </w:rPr>
        <w:t>desetileté prekluzivní lhůty pro vyměření</w:t>
      </w:r>
      <w:r>
        <w:rPr>
          <w:rFonts w:ascii="Arial" w:hAnsi="Arial" w:cs="Arial"/>
          <w:sz w:val="22"/>
          <w:szCs w:val="22"/>
        </w:rPr>
        <w:t xml:space="preserve"> (stanovení) daně dle § 41 SŘS. Aplikuje se zde u</w:t>
      </w:r>
      <w:r w:rsidRPr="00822A73">
        <w:rPr>
          <w:rFonts w:ascii="Arial" w:hAnsi="Arial" w:cs="Arial"/>
          <w:sz w:val="22"/>
          <w:szCs w:val="22"/>
        </w:rPr>
        <w:t>stano</w:t>
      </w:r>
      <w:r>
        <w:rPr>
          <w:rFonts w:ascii="Arial" w:hAnsi="Arial" w:cs="Arial"/>
          <w:sz w:val="22"/>
          <w:szCs w:val="22"/>
        </w:rPr>
        <w:t xml:space="preserve">vení § 148 odst. 5 daňového řádu, dle kterého objektivní 10letá </w:t>
      </w:r>
      <w:r w:rsidRPr="00283613">
        <w:rPr>
          <w:rFonts w:ascii="Arial" w:hAnsi="Arial" w:cs="Arial"/>
          <w:sz w:val="22"/>
          <w:szCs w:val="22"/>
        </w:rPr>
        <w:t>lhůta má nyní abs</w:t>
      </w:r>
      <w:r>
        <w:rPr>
          <w:rFonts w:ascii="Arial" w:hAnsi="Arial" w:cs="Arial"/>
          <w:sz w:val="22"/>
          <w:szCs w:val="22"/>
        </w:rPr>
        <w:t>olutní povahu a její stavení, z </w:t>
      </w:r>
      <w:r w:rsidRPr="00283613">
        <w:rPr>
          <w:rFonts w:ascii="Arial" w:hAnsi="Arial" w:cs="Arial"/>
          <w:sz w:val="22"/>
          <w:szCs w:val="22"/>
        </w:rPr>
        <w:t xml:space="preserve">důvodů vyplývajících z ustanovení § 41 </w:t>
      </w:r>
      <w:r>
        <w:rPr>
          <w:rFonts w:ascii="Arial" w:hAnsi="Arial" w:cs="Arial"/>
          <w:sz w:val="22"/>
          <w:szCs w:val="22"/>
        </w:rPr>
        <w:t>SŘS</w:t>
      </w:r>
      <w:r w:rsidRPr="00283613">
        <w:rPr>
          <w:rFonts w:ascii="Arial" w:hAnsi="Arial" w:cs="Arial"/>
          <w:sz w:val="22"/>
          <w:szCs w:val="22"/>
        </w:rPr>
        <w:t>, je vyloučeno</w:t>
      </w:r>
      <w:r>
        <w:rPr>
          <w:rFonts w:ascii="Arial" w:hAnsi="Arial" w:cs="Arial"/>
          <w:sz w:val="22"/>
          <w:szCs w:val="22"/>
        </w:rPr>
        <w:t>.</w:t>
      </w:r>
    </w:p>
    <w:p w14:paraId="7C1D7D9D" w14:textId="77777777" w:rsidR="00CF1B5A" w:rsidRDefault="00CF1B5A" w:rsidP="00CF1B5A">
      <w:pPr>
        <w:ind w:left="60"/>
        <w:jc w:val="both"/>
        <w:rPr>
          <w:rFonts w:ascii="Arial" w:hAnsi="Arial" w:cs="Arial"/>
          <w:sz w:val="21"/>
          <w:szCs w:val="21"/>
        </w:rPr>
      </w:pPr>
    </w:p>
    <w:p w14:paraId="1268FC4E" w14:textId="77777777" w:rsidR="00CF1B5A" w:rsidRDefault="00CF1B5A" w:rsidP="00CF1B5A">
      <w:pPr>
        <w:ind w:left="60"/>
        <w:jc w:val="both"/>
        <w:rPr>
          <w:rFonts w:ascii="Arial" w:hAnsi="Arial" w:cs="Arial"/>
          <w:sz w:val="21"/>
          <w:szCs w:val="21"/>
        </w:rPr>
      </w:pPr>
    </w:p>
    <w:p w14:paraId="60A3F102" w14:textId="77777777" w:rsidR="00CF1B5A" w:rsidRPr="009E3801" w:rsidRDefault="00CF1B5A" w:rsidP="00283613">
      <w:pPr>
        <w:pStyle w:val="Zkladntext"/>
        <w:ind w:left="289"/>
        <w:rPr>
          <w:rFonts w:ascii="Arial" w:hAnsi="Arial" w:cs="Arial"/>
          <w:sz w:val="22"/>
          <w:szCs w:val="22"/>
        </w:rPr>
      </w:pPr>
    </w:p>
    <w:sectPr w:rsidR="00CF1B5A" w:rsidRPr="009E38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EDFB6" w14:textId="77777777" w:rsidR="00773B14" w:rsidRDefault="00773B14" w:rsidP="00A84AF9">
      <w:r>
        <w:separator/>
      </w:r>
    </w:p>
  </w:endnote>
  <w:endnote w:type="continuationSeparator" w:id="0">
    <w:p w14:paraId="7CA83053" w14:textId="77777777" w:rsidR="00773B14" w:rsidRDefault="00773B14" w:rsidP="00A8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4B93F" w14:textId="77777777" w:rsidR="005537ED" w:rsidRDefault="005537E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2936339"/>
      <w:docPartObj>
        <w:docPartGallery w:val="Page Numbers (Bottom of Page)"/>
        <w:docPartUnique/>
      </w:docPartObj>
    </w:sdtPr>
    <w:sdtContent>
      <w:p w14:paraId="36CA9F3B" w14:textId="77777777" w:rsidR="00A84AF9" w:rsidRDefault="00A84AF9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527">
          <w:rPr>
            <w:noProof/>
          </w:rPr>
          <w:t>1</w:t>
        </w:r>
        <w:r>
          <w:fldChar w:fldCharType="end"/>
        </w:r>
      </w:p>
    </w:sdtContent>
  </w:sdt>
  <w:p w14:paraId="164B63F1" w14:textId="77777777" w:rsidR="00A84AF9" w:rsidRDefault="00A84AF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CCBE" w14:textId="77777777" w:rsidR="005537ED" w:rsidRDefault="005537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B9DEF" w14:textId="77777777" w:rsidR="00773B14" w:rsidRDefault="00773B14" w:rsidP="00A84AF9">
      <w:r>
        <w:separator/>
      </w:r>
    </w:p>
  </w:footnote>
  <w:footnote w:type="continuationSeparator" w:id="0">
    <w:p w14:paraId="799B05B2" w14:textId="77777777" w:rsidR="00773B14" w:rsidRDefault="00773B14" w:rsidP="00A84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672FB" w14:textId="77777777" w:rsidR="005537ED" w:rsidRDefault="005537E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C0EA" w14:textId="0F19D413" w:rsidR="00B51607" w:rsidRPr="005537ED" w:rsidRDefault="00B51607" w:rsidP="005537E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A9D3" w14:textId="77777777" w:rsidR="005537ED" w:rsidRDefault="005537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335BC"/>
    <w:multiLevelType w:val="hybridMultilevel"/>
    <w:tmpl w:val="49F25C14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0B61EB"/>
    <w:multiLevelType w:val="hybridMultilevel"/>
    <w:tmpl w:val="1262B7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67776"/>
    <w:multiLevelType w:val="hybridMultilevel"/>
    <w:tmpl w:val="11DC745A"/>
    <w:lvl w:ilvl="0" w:tplc="7E54B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873CD"/>
    <w:multiLevelType w:val="hybridMultilevel"/>
    <w:tmpl w:val="C7C0A82A"/>
    <w:lvl w:ilvl="0" w:tplc="CE089D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F7C46"/>
    <w:multiLevelType w:val="hybridMultilevel"/>
    <w:tmpl w:val="C7CEDBD0"/>
    <w:lvl w:ilvl="0" w:tplc="21E2323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C8F4443"/>
    <w:multiLevelType w:val="hybridMultilevel"/>
    <w:tmpl w:val="BE821EAA"/>
    <w:lvl w:ilvl="0" w:tplc="7E54B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F218BE"/>
    <w:multiLevelType w:val="hybridMultilevel"/>
    <w:tmpl w:val="2222E4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61E57"/>
    <w:multiLevelType w:val="hybridMultilevel"/>
    <w:tmpl w:val="3350E466"/>
    <w:lvl w:ilvl="0" w:tplc="64244D56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44918098">
    <w:abstractNumId w:val="1"/>
  </w:num>
  <w:num w:numId="2" w16cid:durableId="336199947">
    <w:abstractNumId w:val="5"/>
  </w:num>
  <w:num w:numId="3" w16cid:durableId="1708333384">
    <w:abstractNumId w:val="3"/>
  </w:num>
  <w:num w:numId="4" w16cid:durableId="1089735857">
    <w:abstractNumId w:val="7"/>
  </w:num>
  <w:num w:numId="5" w16cid:durableId="346057675">
    <w:abstractNumId w:val="6"/>
  </w:num>
  <w:num w:numId="6" w16cid:durableId="221869248">
    <w:abstractNumId w:val="4"/>
  </w:num>
  <w:num w:numId="7" w16cid:durableId="933787436">
    <w:abstractNumId w:val="2"/>
  </w:num>
  <w:num w:numId="8" w16cid:durableId="145686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63C"/>
    <w:rsid w:val="000316E8"/>
    <w:rsid w:val="00042964"/>
    <w:rsid w:val="000529B9"/>
    <w:rsid w:val="00074DA0"/>
    <w:rsid w:val="000B41A8"/>
    <w:rsid w:val="000C1BA5"/>
    <w:rsid w:val="000F7257"/>
    <w:rsid w:val="00104828"/>
    <w:rsid w:val="00104DF3"/>
    <w:rsid w:val="0010589C"/>
    <w:rsid w:val="00116984"/>
    <w:rsid w:val="00117B5C"/>
    <w:rsid w:val="001245DE"/>
    <w:rsid w:val="001372D6"/>
    <w:rsid w:val="0014609C"/>
    <w:rsid w:val="00186EF2"/>
    <w:rsid w:val="001D1BEF"/>
    <w:rsid w:val="001E0610"/>
    <w:rsid w:val="001F3C1A"/>
    <w:rsid w:val="002044DF"/>
    <w:rsid w:val="00232EB6"/>
    <w:rsid w:val="00283613"/>
    <w:rsid w:val="002E4E2F"/>
    <w:rsid w:val="002F2527"/>
    <w:rsid w:val="002F6662"/>
    <w:rsid w:val="003330F2"/>
    <w:rsid w:val="00347F99"/>
    <w:rsid w:val="003549DD"/>
    <w:rsid w:val="00374938"/>
    <w:rsid w:val="00374A03"/>
    <w:rsid w:val="003D7397"/>
    <w:rsid w:val="0041550A"/>
    <w:rsid w:val="00430E0A"/>
    <w:rsid w:val="00436FDB"/>
    <w:rsid w:val="004421FE"/>
    <w:rsid w:val="00461355"/>
    <w:rsid w:val="0047531D"/>
    <w:rsid w:val="00487834"/>
    <w:rsid w:val="004A5555"/>
    <w:rsid w:val="004B6AE4"/>
    <w:rsid w:val="004C74D9"/>
    <w:rsid w:val="00513A2A"/>
    <w:rsid w:val="00537620"/>
    <w:rsid w:val="005446A3"/>
    <w:rsid w:val="0055263C"/>
    <w:rsid w:val="005537ED"/>
    <w:rsid w:val="00585676"/>
    <w:rsid w:val="005A7563"/>
    <w:rsid w:val="005B0C61"/>
    <w:rsid w:val="005B1D17"/>
    <w:rsid w:val="005C7CB6"/>
    <w:rsid w:val="005D7544"/>
    <w:rsid w:val="005E4BA8"/>
    <w:rsid w:val="005F269F"/>
    <w:rsid w:val="005F2B57"/>
    <w:rsid w:val="00602353"/>
    <w:rsid w:val="006056AC"/>
    <w:rsid w:val="006057B1"/>
    <w:rsid w:val="00624568"/>
    <w:rsid w:val="006551D1"/>
    <w:rsid w:val="006633C6"/>
    <w:rsid w:val="00671E0F"/>
    <w:rsid w:val="006906B9"/>
    <w:rsid w:val="006A4310"/>
    <w:rsid w:val="006A62E7"/>
    <w:rsid w:val="006B4239"/>
    <w:rsid w:val="006B480C"/>
    <w:rsid w:val="006B7516"/>
    <w:rsid w:val="006C5208"/>
    <w:rsid w:val="006D0FA0"/>
    <w:rsid w:val="006D325F"/>
    <w:rsid w:val="006D3B4E"/>
    <w:rsid w:val="006D7A97"/>
    <w:rsid w:val="00733C33"/>
    <w:rsid w:val="0073533E"/>
    <w:rsid w:val="00753E88"/>
    <w:rsid w:val="00766FD3"/>
    <w:rsid w:val="00773B14"/>
    <w:rsid w:val="00822A73"/>
    <w:rsid w:val="00827F67"/>
    <w:rsid w:val="0084035F"/>
    <w:rsid w:val="00853EF3"/>
    <w:rsid w:val="00872D74"/>
    <w:rsid w:val="00880FE5"/>
    <w:rsid w:val="0089648D"/>
    <w:rsid w:val="008A5F7C"/>
    <w:rsid w:val="008B500B"/>
    <w:rsid w:val="008B743A"/>
    <w:rsid w:val="00902B8D"/>
    <w:rsid w:val="00904D05"/>
    <w:rsid w:val="009171EA"/>
    <w:rsid w:val="009507D0"/>
    <w:rsid w:val="009564D6"/>
    <w:rsid w:val="009C199D"/>
    <w:rsid w:val="009D5BFF"/>
    <w:rsid w:val="009E3801"/>
    <w:rsid w:val="009E7CD0"/>
    <w:rsid w:val="009F1BD6"/>
    <w:rsid w:val="009F63F4"/>
    <w:rsid w:val="00A01ECF"/>
    <w:rsid w:val="00A05F96"/>
    <w:rsid w:val="00A51D03"/>
    <w:rsid w:val="00A54C33"/>
    <w:rsid w:val="00A84AF9"/>
    <w:rsid w:val="00A87BB8"/>
    <w:rsid w:val="00A9559A"/>
    <w:rsid w:val="00AB2161"/>
    <w:rsid w:val="00AB4BF4"/>
    <w:rsid w:val="00AB6082"/>
    <w:rsid w:val="00AB72EE"/>
    <w:rsid w:val="00AC7486"/>
    <w:rsid w:val="00AD4E76"/>
    <w:rsid w:val="00AE13BD"/>
    <w:rsid w:val="00AE4635"/>
    <w:rsid w:val="00B22C75"/>
    <w:rsid w:val="00B33792"/>
    <w:rsid w:val="00B51607"/>
    <w:rsid w:val="00B70F8C"/>
    <w:rsid w:val="00B7528A"/>
    <w:rsid w:val="00BB64D5"/>
    <w:rsid w:val="00BD4D5A"/>
    <w:rsid w:val="00BF7729"/>
    <w:rsid w:val="00C13BAA"/>
    <w:rsid w:val="00C33C4B"/>
    <w:rsid w:val="00C8358E"/>
    <w:rsid w:val="00C90351"/>
    <w:rsid w:val="00CC2B7A"/>
    <w:rsid w:val="00CD3CB3"/>
    <w:rsid w:val="00CD5061"/>
    <w:rsid w:val="00CF1697"/>
    <w:rsid w:val="00CF1B5A"/>
    <w:rsid w:val="00CF2A7E"/>
    <w:rsid w:val="00D3386D"/>
    <w:rsid w:val="00D33D71"/>
    <w:rsid w:val="00D60A41"/>
    <w:rsid w:val="00D60AF2"/>
    <w:rsid w:val="00DB0773"/>
    <w:rsid w:val="00DE1387"/>
    <w:rsid w:val="00DE23D1"/>
    <w:rsid w:val="00DE422C"/>
    <w:rsid w:val="00E06E03"/>
    <w:rsid w:val="00E20349"/>
    <w:rsid w:val="00E24063"/>
    <w:rsid w:val="00E24D86"/>
    <w:rsid w:val="00E3022E"/>
    <w:rsid w:val="00E43BA4"/>
    <w:rsid w:val="00E469B3"/>
    <w:rsid w:val="00E61E5F"/>
    <w:rsid w:val="00EE2A8E"/>
    <w:rsid w:val="00EF2C40"/>
    <w:rsid w:val="00EF30A9"/>
    <w:rsid w:val="00F05E95"/>
    <w:rsid w:val="00F208CF"/>
    <w:rsid w:val="00F26B44"/>
    <w:rsid w:val="00F363BC"/>
    <w:rsid w:val="00F5328F"/>
    <w:rsid w:val="00F660DD"/>
    <w:rsid w:val="00F66321"/>
    <w:rsid w:val="00F73AF1"/>
    <w:rsid w:val="00F82472"/>
    <w:rsid w:val="00F83CCC"/>
    <w:rsid w:val="00F971C6"/>
    <w:rsid w:val="00F97C7F"/>
    <w:rsid w:val="00FA329C"/>
    <w:rsid w:val="00FB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9E74C2"/>
  <w15:docId w15:val="{FA99C51E-2A9E-46E1-AF59-A26C5FACF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B4873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F7729"/>
    <w:pPr>
      <w:ind w:left="720"/>
      <w:contextualSpacing/>
    </w:pPr>
  </w:style>
  <w:style w:type="paragraph" w:customStyle="1" w:styleId="Popisky">
    <w:name w:val="Popisky"/>
    <w:rsid w:val="008A5F7C"/>
    <w:rPr>
      <w:rFonts w:ascii="Arial" w:hAnsi="Arial"/>
    </w:rPr>
  </w:style>
  <w:style w:type="paragraph" w:styleId="Zhlav">
    <w:name w:val="header"/>
    <w:basedOn w:val="Normln"/>
    <w:link w:val="ZhlavChar"/>
    <w:rsid w:val="00A84AF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84AF9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A84AF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84AF9"/>
    <w:rPr>
      <w:sz w:val="24"/>
      <w:szCs w:val="24"/>
    </w:rPr>
  </w:style>
  <w:style w:type="paragraph" w:styleId="Textbubliny">
    <w:name w:val="Balloon Text"/>
    <w:basedOn w:val="Normln"/>
    <w:link w:val="TextbublinyChar"/>
    <w:rsid w:val="00B516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51607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585676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5856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00761-F4C3-4D9F-86E2-ACC79A91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Kolářová Nina Mgr. (Generální finanční ředitelství)</dc:creator>
  <cp:lastModifiedBy>Polák Michal Mgr. MBA (GFŘ)</cp:lastModifiedBy>
  <cp:revision>3</cp:revision>
  <cp:lastPrinted>2017-04-10T07:35:00Z</cp:lastPrinted>
  <dcterms:created xsi:type="dcterms:W3CDTF">2024-02-13T10:52:00Z</dcterms:created>
  <dcterms:modified xsi:type="dcterms:W3CDTF">2024-02-16T09:03:00Z</dcterms:modified>
</cp:coreProperties>
</file>